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C7B" w:rsidRDefault="00D14C7B" w:rsidP="00D14C7B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eastAsia="Times New Roman"/>
          <w:sz w:val="20"/>
          <w:szCs w:val="20"/>
          <w:lang w:eastAsia="pl-PL"/>
        </w:rPr>
        <w:t>Lesko, dnia 14 grudnia 2020 r.</w:t>
      </w:r>
    </w:p>
    <w:p w:rsidR="00D14C7B" w:rsidRPr="00D14C7B" w:rsidRDefault="00D14C7B" w:rsidP="00D14C7B">
      <w:pPr>
        <w:spacing w:after="0" w:line="240" w:lineRule="auto"/>
        <w:jc w:val="right"/>
        <w:rPr>
          <w:rFonts w:eastAsia="Times New Roman"/>
          <w:sz w:val="20"/>
          <w:szCs w:val="20"/>
          <w:lang w:eastAsia="pl-PL"/>
        </w:rPr>
      </w:pPr>
    </w:p>
    <w:p w:rsidR="00AE0D0A" w:rsidRPr="00AE0D0A" w:rsidRDefault="00AE0D0A" w:rsidP="00AE0D0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420763">
        <w:rPr>
          <w:rFonts w:ascii="Arial Black" w:eastAsia="Times New Roman" w:hAnsi="Arial Black" w:cs="Arial"/>
          <w:b/>
          <w:sz w:val="26"/>
          <w:szCs w:val="26"/>
          <w:lang w:eastAsia="pl-PL"/>
        </w:rPr>
        <w:t>Informacja podsumowująca</w:t>
      </w:r>
      <w:r w:rsidR="001863F9" w:rsidRPr="00AE0D0A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</w:t>
      </w:r>
      <w:r w:rsidRPr="00AE0D0A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proces </w:t>
      </w:r>
      <w:r w:rsidR="001863F9" w:rsidRPr="00AE0D0A">
        <w:rPr>
          <w:rFonts w:ascii="Arial" w:eastAsia="Times New Roman" w:hAnsi="Arial" w:cs="Arial"/>
          <w:b/>
          <w:sz w:val="26"/>
          <w:szCs w:val="26"/>
          <w:lang w:eastAsia="pl-PL"/>
        </w:rPr>
        <w:t>konsultacji społecznych</w:t>
      </w:r>
      <w:r w:rsidR="005E59A8" w:rsidRPr="00AE0D0A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 </w:t>
      </w:r>
      <w:r w:rsidRPr="00AE0D0A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przeprowadzonych </w:t>
      </w:r>
      <w:r w:rsidRPr="00AE0D0A">
        <w:rPr>
          <w:rFonts w:ascii="Arial" w:hAnsi="Arial" w:cs="Arial"/>
          <w:b/>
          <w:sz w:val="26"/>
          <w:szCs w:val="26"/>
        </w:rPr>
        <w:t xml:space="preserve">na potrzeby sporządzenia  </w:t>
      </w:r>
    </w:p>
    <w:p w:rsidR="00AE0D0A" w:rsidRPr="00AE0D0A" w:rsidRDefault="00AE0D0A" w:rsidP="00AE0D0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AE0D0A">
        <w:rPr>
          <w:rFonts w:ascii="Arial" w:hAnsi="Arial" w:cs="Arial"/>
          <w:b/>
          <w:sz w:val="26"/>
          <w:szCs w:val="26"/>
        </w:rPr>
        <w:t>zmiany Nr 2 Miejscowego Planu Zagospodarowania Przestrzennego „Lesko 7” oraz</w:t>
      </w:r>
    </w:p>
    <w:p w:rsidR="00AE0D0A" w:rsidRPr="00AE0D0A" w:rsidRDefault="00AE0D0A" w:rsidP="00AE0D0A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AE0D0A">
        <w:rPr>
          <w:rFonts w:ascii="Arial" w:eastAsia="Times New Roman" w:hAnsi="Arial" w:cs="Arial"/>
          <w:b/>
          <w:sz w:val="26"/>
          <w:szCs w:val="26"/>
          <w:lang w:eastAsia="pl-PL"/>
        </w:rPr>
        <w:t>zmiany Nr 3 Studium uwarunkowań i kierunków zagospodarowania przestrzennego Miasta i Gminy Lesko</w:t>
      </w:r>
    </w:p>
    <w:p w:rsidR="005E59A8" w:rsidRPr="00AE0D0A" w:rsidRDefault="005E59A8" w:rsidP="001863F9">
      <w:pPr>
        <w:spacing w:after="0" w:line="240" w:lineRule="auto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:rsidR="00E104CF" w:rsidRPr="00A76DE6" w:rsidRDefault="00E104CF" w:rsidP="00E104CF">
      <w:pPr>
        <w:spacing w:after="0" w:line="240" w:lineRule="auto"/>
        <w:ind w:firstLine="708"/>
        <w:jc w:val="both"/>
        <w:rPr>
          <w:sz w:val="24"/>
          <w:szCs w:val="24"/>
        </w:rPr>
      </w:pPr>
      <w:r w:rsidRPr="007B2CAC">
        <w:rPr>
          <w:sz w:val="24"/>
          <w:szCs w:val="24"/>
        </w:rPr>
        <w:t xml:space="preserve">W związku z uruchomionymi </w:t>
      </w:r>
      <w:r>
        <w:rPr>
          <w:sz w:val="24"/>
          <w:szCs w:val="24"/>
        </w:rPr>
        <w:t xml:space="preserve">przez Burmistrza Miasta i Gminy Lesko oraz Radę </w:t>
      </w:r>
      <w:r w:rsidRPr="00A76DE6">
        <w:rPr>
          <w:sz w:val="24"/>
          <w:szCs w:val="24"/>
        </w:rPr>
        <w:t xml:space="preserve">Miejską w Lesku procedurami w zakresie </w:t>
      </w:r>
      <w:r w:rsidR="00B442BD" w:rsidRPr="00A76DE6">
        <w:rPr>
          <w:sz w:val="24"/>
          <w:szCs w:val="24"/>
        </w:rPr>
        <w:t xml:space="preserve">sporządzenia </w:t>
      </w:r>
      <w:r w:rsidRPr="00A76DE6">
        <w:rPr>
          <w:sz w:val="24"/>
          <w:szCs w:val="24"/>
        </w:rPr>
        <w:t>zmiany Nr 3  obowiązującego Studium uwarunkowań i kierunków zagospodarowania przestrzennego Miasta i Gminy Lesko</w:t>
      </w:r>
      <w:r w:rsidRPr="00A76DE6">
        <w:rPr>
          <w:i/>
          <w:sz w:val="24"/>
          <w:szCs w:val="24"/>
        </w:rPr>
        <w:t xml:space="preserve"> </w:t>
      </w:r>
      <w:r w:rsidRPr="00A76DE6">
        <w:rPr>
          <w:sz w:val="24"/>
          <w:szCs w:val="24"/>
        </w:rPr>
        <w:t>oraz zmiany Nr 2 Miejscowego Planu Zagospodarowania Przestrzennego „Lesko 7”</w:t>
      </w:r>
      <w:r w:rsidR="007D2585" w:rsidRPr="00A76DE6">
        <w:rPr>
          <w:sz w:val="24"/>
          <w:szCs w:val="24"/>
        </w:rPr>
        <w:t>,</w:t>
      </w:r>
      <w:r w:rsidRPr="00A76DE6">
        <w:rPr>
          <w:sz w:val="24"/>
          <w:szCs w:val="24"/>
        </w:rPr>
        <w:t xml:space="preserve"> przeprowadzone zostały konsultacje społeczne, które miały na celu zebranie od </w:t>
      </w:r>
      <w:proofErr w:type="spellStart"/>
      <w:r w:rsidRPr="00A76DE6">
        <w:rPr>
          <w:sz w:val="24"/>
          <w:szCs w:val="24"/>
        </w:rPr>
        <w:t>interesariuszy</w:t>
      </w:r>
      <w:proofErr w:type="spellEnd"/>
      <w:r w:rsidRPr="00A76DE6">
        <w:rPr>
          <w:sz w:val="24"/>
          <w:szCs w:val="24"/>
        </w:rPr>
        <w:t xml:space="preserve"> procesu </w:t>
      </w:r>
      <w:r w:rsidR="002E0DB9" w:rsidRPr="00A76DE6">
        <w:rPr>
          <w:sz w:val="24"/>
          <w:szCs w:val="24"/>
        </w:rPr>
        <w:t xml:space="preserve">potrzeb, oczekiwań </w:t>
      </w:r>
      <w:r w:rsidRPr="00A76DE6">
        <w:rPr>
          <w:sz w:val="24"/>
          <w:szCs w:val="24"/>
        </w:rPr>
        <w:t xml:space="preserve">i propozycji dotyczących </w:t>
      </w:r>
      <w:r w:rsidR="006F3EB5" w:rsidRPr="00A76DE6">
        <w:rPr>
          <w:sz w:val="24"/>
          <w:szCs w:val="24"/>
        </w:rPr>
        <w:t xml:space="preserve">zagospodarowania </w:t>
      </w:r>
      <w:r w:rsidRPr="00A76DE6">
        <w:rPr>
          <w:sz w:val="24"/>
          <w:szCs w:val="24"/>
        </w:rPr>
        <w:t>obszaru objętego zmianami.</w:t>
      </w:r>
    </w:p>
    <w:p w:rsidR="00E104CF" w:rsidRPr="00A76DE6" w:rsidRDefault="00E104CF" w:rsidP="00E104CF">
      <w:pPr>
        <w:spacing w:after="0" w:line="240" w:lineRule="auto"/>
        <w:ind w:firstLine="708"/>
        <w:jc w:val="both"/>
        <w:rPr>
          <w:sz w:val="24"/>
          <w:szCs w:val="24"/>
        </w:rPr>
      </w:pPr>
      <w:r w:rsidRPr="00A76DE6">
        <w:rPr>
          <w:sz w:val="24"/>
          <w:szCs w:val="24"/>
        </w:rPr>
        <w:t xml:space="preserve">Konsultacje przeprowadzone zostały w ramach projektu grantowego „Wspólny Plan”, do którego przystąpiła Gmina Lesko, realizowanego we współpracy z Fundacją </w:t>
      </w:r>
      <w:proofErr w:type="spellStart"/>
      <w:r w:rsidRPr="00A76DE6">
        <w:rPr>
          <w:sz w:val="24"/>
          <w:szCs w:val="24"/>
        </w:rPr>
        <w:t>WiseEuropa</w:t>
      </w:r>
      <w:proofErr w:type="spellEnd"/>
      <w:r w:rsidRPr="00A76DE6">
        <w:rPr>
          <w:sz w:val="24"/>
          <w:szCs w:val="24"/>
        </w:rPr>
        <w:t xml:space="preserve"> oraz Fundacją </w:t>
      </w:r>
      <w:proofErr w:type="spellStart"/>
      <w:r w:rsidRPr="00A76DE6">
        <w:rPr>
          <w:sz w:val="24"/>
          <w:szCs w:val="24"/>
        </w:rPr>
        <w:t>Stabilo</w:t>
      </w:r>
      <w:proofErr w:type="spellEnd"/>
      <w:r w:rsidRPr="00A76DE6">
        <w:rPr>
          <w:sz w:val="24"/>
          <w:szCs w:val="24"/>
        </w:rPr>
        <w:t xml:space="preserve"> współfinansowanego ze środków Europejskiego Funduszu Społecznego w ramach działania 2.19 Programu Operacyjnego Wiedza Edukacja Rozwój 2014-2020</w:t>
      </w:r>
      <w:r w:rsidR="000A44F7" w:rsidRPr="00A76DE6">
        <w:rPr>
          <w:sz w:val="24"/>
          <w:szCs w:val="24"/>
        </w:rPr>
        <w:t>.</w:t>
      </w:r>
    </w:p>
    <w:p w:rsidR="006F3EB5" w:rsidRDefault="0047688A" w:rsidP="006F3EB5">
      <w:pPr>
        <w:spacing w:after="0" w:line="240" w:lineRule="auto"/>
        <w:ind w:firstLine="709"/>
        <w:jc w:val="both"/>
        <w:rPr>
          <w:sz w:val="24"/>
          <w:szCs w:val="24"/>
        </w:rPr>
      </w:pPr>
      <w:r w:rsidRPr="00A76DE6">
        <w:rPr>
          <w:sz w:val="24"/>
          <w:szCs w:val="24"/>
        </w:rPr>
        <w:t>Na potrzeby procesu konsultacji opracowany został tzw</w:t>
      </w:r>
      <w:r w:rsidRPr="00A76DE6">
        <w:rPr>
          <w:i/>
          <w:sz w:val="24"/>
          <w:szCs w:val="24"/>
        </w:rPr>
        <w:t xml:space="preserve">. Indywidualny </w:t>
      </w:r>
      <w:r w:rsidRPr="0047688A">
        <w:rPr>
          <w:i/>
          <w:sz w:val="24"/>
          <w:szCs w:val="24"/>
        </w:rPr>
        <w:t>P</w:t>
      </w:r>
      <w:r>
        <w:rPr>
          <w:i/>
          <w:sz w:val="24"/>
          <w:szCs w:val="24"/>
        </w:rPr>
        <w:t xml:space="preserve">lan </w:t>
      </w:r>
      <w:r w:rsidRPr="0047688A">
        <w:rPr>
          <w:i/>
          <w:sz w:val="24"/>
          <w:szCs w:val="24"/>
        </w:rPr>
        <w:t xml:space="preserve"> Konsultacji</w:t>
      </w:r>
      <w:r w:rsidRPr="0047688A">
        <w:rPr>
          <w:sz w:val="24"/>
          <w:szCs w:val="24"/>
        </w:rPr>
        <w:t xml:space="preserve"> (IPK) wraz z har</w:t>
      </w:r>
      <w:r>
        <w:rPr>
          <w:sz w:val="24"/>
          <w:szCs w:val="24"/>
        </w:rPr>
        <w:t xml:space="preserve">monogramem rzeczowo-finansowym. </w:t>
      </w:r>
      <w:r w:rsidR="002622BA">
        <w:rPr>
          <w:sz w:val="24"/>
          <w:szCs w:val="24"/>
        </w:rPr>
        <w:t xml:space="preserve">Za </w:t>
      </w:r>
      <w:r w:rsidR="006F3EB5">
        <w:rPr>
          <w:sz w:val="24"/>
          <w:szCs w:val="24"/>
        </w:rPr>
        <w:t xml:space="preserve">przygotowanie </w:t>
      </w:r>
      <w:r w:rsidR="0049549D">
        <w:rPr>
          <w:sz w:val="24"/>
          <w:szCs w:val="24"/>
        </w:rPr>
        <w:t xml:space="preserve">                    </w:t>
      </w:r>
      <w:r w:rsidR="002622BA">
        <w:rPr>
          <w:sz w:val="24"/>
          <w:szCs w:val="24"/>
        </w:rPr>
        <w:t>i przebieg konsultacji odpowiedzialny był powołany w tym celu</w:t>
      </w:r>
      <w:r w:rsidRPr="0047688A">
        <w:rPr>
          <w:sz w:val="24"/>
          <w:szCs w:val="24"/>
        </w:rPr>
        <w:t xml:space="preserve"> </w:t>
      </w:r>
      <w:r w:rsidRPr="0047688A">
        <w:rPr>
          <w:i/>
          <w:sz w:val="24"/>
          <w:szCs w:val="24"/>
        </w:rPr>
        <w:t xml:space="preserve">Zespół konsultacyjny, </w:t>
      </w:r>
      <w:r w:rsidRPr="0047688A">
        <w:rPr>
          <w:sz w:val="24"/>
          <w:szCs w:val="24"/>
        </w:rPr>
        <w:t xml:space="preserve"> składający się z czterech pracowników Urzędu, zajmujących się zagadnieniami planowania przestrzennego oraz zagadnieniami z zakres</w:t>
      </w:r>
      <w:r w:rsidR="006F3EB5">
        <w:rPr>
          <w:sz w:val="24"/>
          <w:szCs w:val="24"/>
        </w:rPr>
        <w:t>u konsultacji społecznych.</w:t>
      </w:r>
    </w:p>
    <w:p w:rsidR="002622BA" w:rsidRDefault="008B42DF" w:rsidP="006F3EB5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Na potrzeby procesu konsultacji zostało opracowane LOGO konsultacji, które zamieszczane było na wszystkich materiałach informacyjnych i promocyjnych wykorzystywanych w czasie trwania konsultacji</w:t>
      </w:r>
      <w:r w:rsidR="006F3EB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F3EB5">
        <w:rPr>
          <w:sz w:val="24"/>
          <w:szCs w:val="24"/>
        </w:rPr>
        <w:t>P</w:t>
      </w:r>
      <w:r>
        <w:rPr>
          <w:sz w:val="24"/>
          <w:szCs w:val="24"/>
        </w:rPr>
        <w:t xml:space="preserve">onadto na stronie Urzędu Miasta i Gminy Lesko </w:t>
      </w:r>
      <w:r w:rsidR="006F3EB5" w:rsidRPr="00A76DE6">
        <w:rPr>
          <w:color w:val="002060"/>
          <w:sz w:val="24"/>
          <w:szCs w:val="24"/>
        </w:rPr>
        <w:t>(</w:t>
      </w:r>
      <w:hyperlink r:id="rId7" w:history="1">
        <w:r w:rsidRPr="00193CD4">
          <w:rPr>
            <w:rStyle w:val="Hipercze"/>
            <w:sz w:val="24"/>
            <w:szCs w:val="24"/>
          </w:rPr>
          <w:t>www.lesko.pl</w:t>
        </w:r>
      </w:hyperlink>
      <w:r w:rsidR="006F3EB5" w:rsidRPr="00A76DE6">
        <w:rPr>
          <w:rStyle w:val="Hipercze"/>
          <w:color w:val="002060"/>
          <w:sz w:val="24"/>
          <w:szCs w:val="24"/>
          <w:u w:val="none"/>
        </w:rPr>
        <w:t>)</w:t>
      </w:r>
      <w:r>
        <w:rPr>
          <w:sz w:val="24"/>
          <w:szCs w:val="24"/>
        </w:rPr>
        <w:t xml:space="preserve"> została utworzona zakładka konsultacji społecznych, w której zamieszczane były wszystkie informacje i ogłoszenia z tego zakresu. </w:t>
      </w:r>
      <w:r w:rsidR="0047688A">
        <w:rPr>
          <w:sz w:val="24"/>
          <w:szCs w:val="24"/>
        </w:rPr>
        <w:t xml:space="preserve">Cały proces konsultacji został podzielony na </w:t>
      </w:r>
      <w:r w:rsidR="002622BA">
        <w:rPr>
          <w:sz w:val="24"/>
          <w:szCs w:val="24"/>
        </w:rPr>
        <w:t xml:space="preserve">cztery </w:t>
      </w:r>
      <w:r w:rsidR="0047688A">
        <w:rPr>
          <w:sz w:val="24"/>
          <w:szCs w:val="24"/>
        </w:rPr>
        <w:t>zasadnicze etapy: diagnoz</w:t>
      </w:r>
      <w:r w:rsidR="00E37F37">
        <w:rPr>
          <w:sz w:val="24"/>
          <w:szCs w:val="24"/>
        </w:rPr>
        <w:t>y</w:t>
      </w:r>
      <w:r w:rsidR="0047688A">
        <w:rPr>
          <w:sz w:val="24"/>
          <w:szCs w:val="24"/>
        </w:rPr>
        <w:t>, informowani</w:t>
      </w:r>
      <w:r w:rsidR="00E37F37">
        <w:rPr>
          <w:sz w:val="24"/>
          <w:szCs w:val="24"/>
        </w:rPr>
        <w:t>a</w:t>
      </w:r>
      <w:r w:rsidR="0047688A">
        <w:rPr>
          <w:sz w:val="24"/>
          <w:szCs w:val="24"/>
        </w:rPr>
        <w:t>, zasięgani</w:t>
      </w:r>
      <w:r w:rsidR="00E37F37">
        <w:rPr>
          <w:sz w:val="24"/>
          <w:szCs w:val="24"/>
        </w:rPr>
        <w:t xml:space="preserve">a opinii </w:t>
      </w:r>
      <w:r w:rsidR="0049549D">
        <w:rPr>
          <w:sz w:val="24"/>
          <w:szCs w:val="24"/>
        </w:rPr>
        <w:t xml:space="preserve">               </w:t>
      </w:r>
      <w:r w:rsidR="00E37F37">
        <w:rPr>
          <w:sz w:val="24"/>
          <w:szCs w:val="24"/>
        </w:rPr>
        <w:t>i informacji</w:t>
      </w:r>
      <w:r w:rsidR="0047688A">
        <w:rPr>
          <w:sz w:val="24"/>
          <w:szCs w:val="24"/>
        </w:rPr>
        <w:t xml:space="preserve"> zwrotn</w:t>
      </w:r>
      <w:r w:rsidR="00E37F37">
        <w:rPr>
          <w:sz w:val="24"/>
          <w:szCs w:val="24"/>
        </w:rPr>
        <w:t>ej</w:t>
      </w:r>
      <w:r w:rsidR="0047688A">
        <w:rPr>
          <w:sz w:val="24"/>
          <w:szCs w:val="24"/>
        </w:rPr>
        <w:t xml:space="preserve">. </w:t>
      </w:r>
    </w:p>
    <w:p w:rsidR="0047688A" w:rsidRPr="00A76DE6" w:rsidRDefault="0047688A" w:rsidP="00E37F37">
      <w:pPr>
        <w:spacing w:after="0" w:line="240" w:lineRule="auto"/>
        <w:ind w:firstLine="709"/>
        <w:jc w:val="both"/>
        <w:rPr>
          <w:sz w:val="24"/>
          <w:szCs w:val="24"/>
        </w:rPr>
      </w:pPr>
      <w:r w:rsidRPr="00A76DE6">
        <w:rPr>
          <w:sz w:val="24"/>
          <w:szCs w:val="24"/>
        </w:rPr>
        <w:t xml:space="preserve">Na </w:t>
      </w:r>
      <w:r w:rsidRPr="00A76DE6">
        <w:rPr>
          <w:b/>
          <w:sz w:val="24"/>
          <w:szCs w:val="24"/>
        </w:rPr>
        <w:t>etapie diagnozy</w:t>
      </w:r>
      <w:r w:rsidRPr="00A76DE6">
        <w:rPr>
          <w:sz w:val="24"/>
          <w:szCs w:val="24"/>
        </w:rPr>
        <w:t xml:space="preserve"> </w:t>
      </w:r>
      <w:r w:rsidR="003A2538" w:rsidRPr="00A76DE6">
        <w:rPr>
          <w:sz w:val="24"/>
          <w:szCs w:val="24"/>
        </w:rPr>
        <w:t>poddano analizie posiadane dokumenty planistyczn</w:t>
      </w:r>
      <w:r w:rsidR="00A76DE6" w:rsidRPr="00A76DE6">
        <w:rPr>
          <w:sz w:val="24"/>
          <w:szCs w:val="24"/>
        </w:rPr>
        <w:t>e,</w:t>
      </w:r>
      <w:r w:rsidR="003A2538" w:rsidRPr="00A76DE6">
        <w:rPr>
          <w:sz w:val="24"/>
          <w:szCs w:val="24"/>
        </w:rPr>
        <w:t xml:space="preserve"> a także </w:t>
      </w:r>
      <w:r w:rsidR="002622BA" w:rsidRPr="00A76DE6">
        <w:rPr>
          <w:sz w:val="24"/>
          <w:szCs w:val="24"/>
        </w:rPr>
        <w:t xml:space="preserve">sporządzono listę grup </w:t>
      </w:r>
      <w:proofErr w:type="spellStart"/>
      <w:r w:rsidR="002622BA" w:rsidRPr="00A76DE6">
        <w:rPr>
          <w:sz w:val="24"/>
          <w:szCs w:val="24"/>
        </w:rPr>
        <w:t>interesariuszy</w:t>
      </w:r>
      <w:proofErr w:type="spellEnd"/>
      <w:r w:rsidR="002622BA" w:rsidRPr="00A76DE6">
        <w:rPr>
          <w:sz w:val="24"/>
          <w:szCs w:val="24"/>
        </w:rPr>
        <w:t xml:space="preserve"> – uczestników procesu. O uruchomionym procesie i jego etapach poinformowano Radę Miejską w Lesku.</w:t>
      </w:r>
    </w:p>
    <w:p w:rsidR="00EA17E5" w:rsidRPr="00EF7C29" w:rsidRDefault="003A2538" w:rsidP="00A76DE6">
      <w:pPr>
        <w:pStyle w:val="NormalnyWeb"/>
        <w:spacing w:before="0" w:beforeAutospacing="0" w:after="0" w:afterAutospacing="0"/>
        <w:ind w:firstLine="709"/>
        <w:jc w:val="both"/>
        <w:textAlignment w:val="baseline"/>
        <w:rPr>
          <w:i/>
          <w:strike/>
          <w:color w:val="FF0000"/>
        </w:rPr>
      </w:pPr>
      <w:r w:rsidRPr="00A76DE6">
        <w:t>Podczas</w:t>
      </w:r>
      <w:r w:rsidRPr="00A76DE6">
        <w:rPr>
          <w:b/>
        </w:rPr>
        <w:t xml:space="preserve"> e</w:t>
      </w:r>
      <w:r w:rsidR="002622BA" w:rsidRPr="00A76DE6">
        <w:rPr>
          <w:b/>
        </w:rPr>
        <w:t>tap</w:t>
      </w:r>
      <w:r w:rsidRPr="00A76DE6">
        <w:rPr>
          <w:b/>
        </w:rPr>
        <w:t>u</w:t>
      </w:r>
      <w:r w:rsidR="002622BA" w:rsidRPr="00A76DE6">
        <w:rPr>
          <w:b/>
        </w:rPr>
        <w:t xml:space="preserve"> informowania</w:t>
      </w:r>
      <w:r w:rsidR="00751E19" w:rsidRPr="00A76DE6">
        <w:t xml:space="preserve"> przeprowadzono </w:t>
      </w:r>
      <w:r w:rsidR="00862F87" w:rsidRPr="00A76DE6">
        <w:t>szereg działań, których</w:t>
      </w:r>
      <w:r w:rsidR="002622BA" w:rsidRPr="00A76DE6">
        <w:t xml:space="preserve"> </w:t>
      </w:r>
      <w:r w:rsidR="00862F87" w:rsidRPr="00A76DE6">
        <w:t>c</w:t>
      </w:r>
      <w:r w:rsidR="00751E19" w:rsidRPr="00A76DE6">
        <w:t xml:space="preserve">elem było dotarcie do jak największej liczby </w:t>
      </w:r>
      <w:proofErr w:type="spellStart"/>
      <w:r w:rsidR="00751E19" w:rsidRPr="00A76DE6">
        <w:t>interesariuszy</w:t>
      </w:r>
      <w:proofErr w:type="spellEnd"/>
      <w:r w:rsidR="00751E19" w:rsidRPr="00A76DE6">
        <w:t xml:space="preserve"> z informacją </w:t>
      </w:r>
      <w:r w:rsidR="00446C79" w:rsidRPr="00A76DE6">
        <w:t>o planowanych konsultacjach</w:t>
      </w:r>
      <w:r w:rsidR="00A76DE6" w:rsidRPr="00A76DE6">
        <w:t>.</w:t>
      </w:r>
      <w:r w:rsidR="00446C79" w:rsidRPr="00A76DE6">
        <w:rPr>
          <w:strike/>
        </w:rPr>
        <w:t xml:space="preserve"> </w:t>
      </w:r>
      <w:r w:rsidR="00751E19" w:rsidRPr="00A76DE6">
        <w:t xml:space="preserve">Rozpoczęcie kampanii </w:t>
      </w:r>
      <w:r w:rsidR="003F4717" w:rsidRPr="00A76DE6">
        <w:t xml:space="preserve">informacyjnej </w:t>
      </w:r>
      <w:r w:rsidR="00751E19" w:rsidRPr="00A76DE6">
        <w:t>poprzedzone</w:t>
      </w:r>
      <w:r w:rsidR="003F4717" w:rsidRPr="00A76DE6">
        <w:t xml:space="preserve"> zostało</w:t>
      </w:r>
      <w:r w:rsidR="00751E19" w:rsidRPr="00A76DE6">
        <w:t xml:space="preserve"> opracowaniem</w:t>
      </w:r>
      <w:r w:rsidR="002622BA" w:rsidRPr="00A76DE6">
        <w:t xml:space="preserve"> </w:t>
      </w:r>
      <w:r w:rsidR="00554C18" w:rsidRPr="00A76DE6">
        <w:t>materiałów</w:t>
      </w:r>
      <w:r w:rsidR="002622BA" w:rsidRPr="00A76DE6">
        <w:t xml:space="preserve"> </w:t>
      </w:r>
      <w:r w:rsidR="00751E19" w:rsidRPr="00A76DE6">
        <w:t>informacyjn</w:t>
      </w:r>
      <w:r w:rsidR="00554C18" w:rsidRPr="00A76DE6">
        <w:t>ych</w:t>
      </w:r>
      <w:r w:rsidR="00751E19" w:rsidRPr="00A76DE6">
        <w:t>, promocyjn</w:t>
      </w:r>
      <w:r w:rsidR="00554C18" w:rsidRPr="00A76DE6">
        <w:t>ych i kartograficznych</w:t>
      </w:r>
      <w:r w:rsidR="00862F87" w:rsidRPr="00A76DE6">
        <w:t>,</w:t>
      </w:r>
      <w:r w:rsidR="00751E19" w:rsidRPr="00A76DE6">
        <w:t xml:space="preserve"> </w:t>
      </w:r>
      <w:r w:rsidR="00A35BB2" w:rsidRPr="00A76DE6">
        <w:t>niezbędnych</w:t>
      </w:r>
      <w:r w:rsidR="00554C18" w:rsidRPr="00A76DE6">
        <w:t xml:space="preserve"> </w:t>
      </w:r>
      <w:r w:rsidR="00862F87" w:rsidRPr="00A76DE6">
        <w:t>do przeprowadzenia zaplanowanych działań</w:t>
      </w:r>
      <w:r w:rsidR="00446C79" w:rsidRPr="00A76DE6">
        <w:t xml:space="preserve">. </w:t>
      </w:r>
      <w:r w:rsidR="00EF7C29" w:rsidRPr="00A76DE6">
        <w:t>Ogłoszenia (2 odrębne informacje)</w:t>
      </w:r>
      <w:r w:rsidR="00446C79" w:rsidRPr="00A76DE6">
        <w:t xml:space="preserve"> o konsultacjach zostało zamieszczone na stronie</w:t>
      </w:r>
      <w:r w:rsidR="00862F87" w:rsidRPr="00A76DE6">
        <w:t xml:space="preserve"> internetowej (w zakładce „Konsultacje społeczne” i „Aktualności”) </w:t>
      </w:r>
      <w:r w:rsidR="00446C79" w:rsidRPr="00A76DE6">
        <w:t xml:space="preserve">oraz </w:t>
      </w:r>
      <w:proofErr w:type="spellStart"/>
      <w:r w:rsidR="00446C79" w:rsidRPr="00A76DE6">
        <w:t>fan-page</w:t>
      </w:r>
      <w:proofErr w:type="spellEnd"/>
      <w:r w:rsidR="00446C79" w:rsidRPr="00A76DE6">
        <w:t xml:space="preserve"> Gminy, na tablicach ogłoszeń Urzędu Miasta i Gminy </w:t>
      </w:r>
      <w:r w:rsidR="00862F87" w:rsidRPr="00A76DE6">
        <w:t>L</w:t>
      </w:r>
      <w:r w:rsidR="00446C79" w:rsidRPr="00A76DE6">
        <w:t xml:space="preserve">esko, Starostwa Powiatowego w Lesku, słupach ogłoszeniowych, </w:t>
      </w:r>
      <w:r w:rsidR="00862F87" w:rsidRPr="00A76DE6">
        <w:t xml:space="preserve">a także </w:t>
      </w:r>
      <w:r w:rsidR="00111603" w:rsidRPr="00A76DE6">
        <w:t xml:space="preserve">w </w:t>
      </w:r>
      <w:r w:rsidR="00446C79" w:rsidRPr="00A76DE6">
        <w:t>wybranych sklepach</w:t>
      </w:r>
      <w:r w:rsidR="003F4717" w:rsidRPr="00A76DE6">
        <w:t xml:space="preserve"> na terenie miasta Leska, Woli </w:t>
      </w:r>
      <w:proofErr w:type="spellStart"/>
      <w:r w:rsidR="003F4717" w:rsidRPr="00A76DE6">
        <w:t>Postołowej</w:t>
      </w:r>
      <w:proofErr w:type="spellEnd"/>
      <w:r w:rsidR="003F4717" w:rsidRPr="00A76DE6">
        <w:t xml:space="preserve"> i </w:t>
      </w:r>
      <w:proofErr w:type="spellStart"/>
      <w:r w:rsidR="003F4717" w:rsidRPr="00A76DE6">
        <w:t>Postołowia</w:t>
      </w:r>
      <w:proofErr w:type="spellEnd"/>
      <w:r w:rsidR="003F4717" w:rsidRPr="00A76DE6">
        <w:t>. Pojawiła</w:t>
      </w:r>
      <w:r w:rsidR="00446C79" w:rsidRPr="00A76DE6">
        <w:t xml:space="preserve"> się </w:t>
      </w:r>
      <w:r w:rsidR="003F4717" w:rsidRPr="00A76DE6">
        <w:t xml:space="preserve">również </w:t>
      </w:r>
      <w:r w:rsidR="00446C79" w:rsidRPr="00A76DE6">
        <w:t>informacja prasowa</w:t>
      </w:r>
      <w:r w:rsidR="00862F87" w:rsidRPr="00A76DE6">
        <w:t xml:space="preserve"> opublikowana w gazecie „Echo Bieszczadów”</w:t>
      </w:r>
      <w:r w:rsidR="00111603" w:rsidRPr="00A76DE6">
        <w:t xml:space="preserve">. O konsultacjach powiadomiono, </w:t>
      </w:r>
      <w:r w:rsidR="00446C79" w:rsidRPr="00A76DE6">
        <w:t xml:space="preserve">wysyłając </w:t>
      </w:r>
      <w:r w:rsidR="003F4717" w:rsidRPr="003F4717">
        <w:t>łącznie 45</w:t>
      </w:r>
      <w:r w:rsidR="00446C79" w:rsidRPr="003F4717">
        <w:t xml:space="preserve"> imiennych </w:t>
      </w:r>
      <w:r w:rsidR="00446C79" w:rsidRPr="00A76DE6">
        <w:t>zaproszeń</w:t>
      </w:r>
      <w:r w:rsidR="00EF7C29" w:rsidRPr="00A76DE6">
        <w:t>,</w:t>
      </w:r>
      <w:r w:rsidR="003F4717" w:rsidRPr="00A76DE6">
        <w:t xml:space="preserve"> </w:t>
      </w:r>
      <w:r w:rsidR="00446C79" w:rsidRPr="00A76DE6">
        <w:t xml:space="preserve">do właścicieli </w:t>
      </w:r>
      <w:r w:rsidR="00A76DE6" w:rsidRPr="00A76DE6">
        <w:t xml:space="preserve">i </w:t>
      </w:r>
      <w:r w:rsidR="00446C79" w:rsidRPr="00A76DE6">
        <w:t>użytkowników wieczystych</w:t>
      </w:r>
      <w:r w:rsidR="00EF7C29" w:rsidRPr="00A76DE6">
        <w:t xml:space="preserve"> nieruchomości objętych zmianami dokumentów planistycznych, </w:t>
      </w:r>
      <w:r w:rsidR="00A76DE6" w:rsidRPr="00A76DE6">
        <w:t>osób</w:t>
      </w:r>
      <w:r w:rsidR="00EF7C29" w:rsidRPr="00A76DE6">
        <w:t xml:space="preserve"> które złożyły wnioski o zmianę MPZP „Lesko 7”, radnych, a także sołtysa obrębu Postołów</w:t>
      </w:r>
      <w:r w:rsidR="00446C79" w:rsidRPr="00A76DE6">
        <w:t>.</w:t>
      </w:r>
      <w:r w:rsidR="003F4717" w:rsidRPr="00A76DE6">
        <w:t xml:space="preserve"> </w:t>
      </w:r>
      <w:r w:rsidR="00446C79" w:rsidRPr="00A76DE6">
        <w:t>W obszarze objętym</w:t>
      </w:r>
      <w:r w:rsidR="003F4717" w:rsidRPr="00A76DE6">
        <w:t xml:space="preserve"> zmianami rozklejono łącznie ok. 6</w:t>
      </w:r>
      <w:r w:rsidR="00446C79" w:rsidRPr="00A76DE6">
        <w:t>0 sztuk plakatów</w:t>
      </w:r>
      <w:r w:rsidR="003F4717" w:rsidRPr="00A76DE6">
        <w:t xml:space="preserve">. </w:t>
      </w:r>
      <w:r w:rsidR="009F7840" w:rsidRPr="00A76DE6">
        <w:t xml:space="preserve">Na potrzeby przeprowadzanej kampanii przygotowana i rozprowadzona została ulotka informacyjno-edukacyjna </w:t>
      </w:r>
      <w:r w:rsidR="009F7840" w:rsidRPr="00A76DE6">
        <w:rPr>
          <w:b/>
        </w:rPr>
        <w:t xml:space="preserve">„Jak zmieniać </w:t>
      </w:r>
      <w:r w:rsidR="009F7840" w:rsidRPr="00A76DE6">
        <w:rPr>
          <w:b/>
        </w:rPr>
        <w:lastRenderedPageBreak/>
        <w:t>przestrzeń w naszej g</w:t>
      </w:r>
      <w:r w:rsidR="005400B2">
        <w:rPr>
          <w:b/>
        </w:rPr>
        <w:t>minie? Krótki przewodnik o plano</w:t>
      </w:r>
      <w:r w:rsidR="009F7840" w:rsidRPr="00A76DE6">
        <w:rPr>
          <w:b/>
        </w:rPr>
        <w:t>waniu przestrzennym w Gminie Lesko”</w:t>
      </w:r>
      <w:r w:rsidR="009F7840" w:rsidRPr="00A76DE6">
        <w:t>.</w:t>
      </w:r>
      <w:r w:rsidR="009F7840" w:rsidRPr="009F7840">
        <w:rPr>
          <w:color w:val="FF0000"/>
        </w:rPr>
        <w:t xml:space="preserve"> </w:t>
      </w:r>
    </w:p>
    <w:p w:rsidR="009F7840" w:rsidRPr="005400B2" w:rsidRDefault="00446C79" w:rsidP="009F7840">
      <w:pPr>
        <w:tabs>
          <w:tab w:val="num" w:pos="0"/>
        </w:tabs>
        <w:spacing w:after="0" w:line="240" w:lineRule="auto"/>
        <w:ind w:firstLine="709"/>
        <w:jc w:val="both"/>
        <w:textAlignment w:val="baseline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Etap III konsultacji - </w:t>
      </w:r>
      <w:r w:rsidRPr="00446C79">
        <w:rPr>
          <w:rFonts w:eastAsia="Times New Roman"/>
          <w:b/>
          <w:color w:val="000000"/>
          <w:sz w:val="24"/>
          <w:szCs w:val="24"/>
          <w:lang w:eastAsia="pl-PL"/>
        </w:rPr>
        <w:t>zasięgania opinii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- </w:t>
      </w:r>
      <w:r w:rsidR="000A44F7" w:rsidRPr="0047688A">
        <w:rPr>
          <w:sz w:val="24"/>
          <w:szCs w:val="24"/>
        </w:rPr>
        <w:t>odby</w:t>
      </w:r>
      <w:r>
        <w:rPr>
          <w:sz w:val="24"/>
          <w:szCs w:val="24"/>
        </w:rPr>
        <w:t>wał</w:t>
      </w:r>
      <w:r w:rsidR="000A44F7" w:rsidRPr="0047688A">
        <w:rPr>
          <w:sz w:val="24"/>
          <w:szCs w:val="24"/>
        </w:rPr>
        <w:t xml:space="preserve"> się w terminie od dnia 16</w:t>
      </w:r>
      <w:r w:rsidR="00DC79CF">
        <w:rPr>
          <w:sz w:val="24"/>
          <w:szCs w:val="24"/>
        </w:rPr>
        <w:t xml:space="preserve"> </w:t>
      </w:r>
      <w:r w:rsidR="00DC79CF" w:rsidRPr="00A76DE6">
        <w:rPr>
          <w:sz w:val="24"/>
          <w:szCs w:val="24"/>
        </w:rPr>
        <w:t xml:space="preserve">września </w:t>
      </w:r>
      <w:r w:rsidR="000A44F7" w:rsidRPr="0047688A">
        <w:rPr>
          <w:sz w:val="24"/>
          <w:szCs w:val="24"/>
        </w:rPr>
        <w:t>20</w:t>
      </w:r>
      <w:r w:rsidR="0047688A" w:rsidRPr="0047688A">
        <w:rPr>
          <w:sz w:val="24"/>
          <w:szCs w:val="24"/>
        </w:rPr>
        <w:t>20</w:t>
      </w:r>
      <w:r w:rsidR="009F7840">
        <w:rPr>
          <w:sz w:val="24"/>
          <w:szCs w:val="24"/>
        </w:rPr>
        <w:t xml:space="preserve"> </w:t>
      </w:r>
      <w:r w:rsidR="000A44F7" w:rsidRPr="0047688A">
        <w:rPr>
          <w:sz w:val="24"/>
          <w:szCs w:val="24"/>
        </w:rPr>
        <w:t xml:space="preserve">r. do dnia </w:t>
      </w:r>
      <w:r w:rsidR="0047688A" w:rsidRPr="0047688A">
        <w:rPr>
          <w:sz w:val="24"/>
          <w:szCs w:val="24"/>
        </w:rPr>
        <w:t>16</w:t>
      </w:r>
      <w:r w:rsidR="00DC79CF">
        <w:rPr>
          <w:sz w:val="24"/>
          <w:szCs w:val="24"/>
        </w:rPr>
        <w:t xml:space="preserve"> </w:t>
      </w:r>
      <w:r w:rsidR="00DC79CF" w:rsidRPr="00A76DE6">
        <w:rPr>
          <w:sz w:val="24"/>
          <w:szCs w:val="24"/>
        </w:rPr>
        <w:t xml:space="preserve">października </w:t>
      </w:r>
      <w:r w:rsidR="000A44F7" w:rsidRPr="00A76DE6">
        <w:rPr>
          <w:sz w:val="24"/>
          <w:szCs w:val="24"/>
        </w:rPr>
        <w:t>20</w:t>
      </w:r>
      <w:r w:rsidR="009F7840" w:rsidRPr="00A76DE6">
        <w:rPr>
          <w:sz w:val="24"/>
          <w:szCs w:val="24"/>
        </w:rPr>
        <w:t xml:space="preserve">20 r. Na jego </w:t>
      </w:r>
      <w:r w:rsidR="009F7840">
        <w:rPr>
          <w:sz w:val="24"/>
          <w:szCs w:val="24"/>
        </w:rPr>
        <w:t>potrzeby</w:t>
      </w:r>
      <w:r w:rsidR="009F7840" w:rsidRPr="003262A5">
        <w:rPr>
          <w:sz w:val="24"/>
          <w:szCs w:val="24"/>
        </w:rPr>
        <w:t xml:space="preserve"> </w:t>
      </w:r>
      <w:r w:rsidR="009F7840">
        <w:rPr>
          <w:sz w:val="24"/>
          <w:szCs w:val="24"/>
        </w:rPr>
        <w:t>w</w:t>
      </w:r>
      <w:r w:rsidR="009F7840" w:rsidRPr="00514A5B">
        <w:rPr>
          <w:sz w:val="24"/>
          <w:szCs w:val="24"/>
        </w:rPr>
        <w:t xml:space="preserve"> budynku Urzędu </w:t>
      </w:r>
      <w:r w:rsidR="009F7840">
        <w:rPr>
          <w:sz w:val="24"/>
          <w:szCs w:val="24"/>
        </w:rPr>
        <w:t xml:space="preserve">Miasta i Gminy </w:t>
      </w:r>
      <w:r w:rsidR="009F7840" w:rsidRPr="005400B2">
        <w:rPr>
          <w:sz w:val="24"/>
          <w:szCs w:val="24"/>
        </w:rPr>
        <w:t xml:space="preserve">Lesko został utworzony </w:t>
      </w:r>
      <w:r w:rsidR="009F7840" w:rsidRPr="005400B2">
        <w:rPr>
          <w:b/>
          <w:i/>
          <w:sz w:val="24"/>
          <w:szCs w:val="24"/>
        </w:rPr>
        <w:t>Punkt konsultacyjny</w:t>
      </w:r>
      <w:r w:rsidR="009F7840" w:rsidRPr="005400B2">
        <w:rPr>
          <w:sz w:val="24"/>
          <w:szCs w:val="24"/>
        </w:rPr>
        <w:t xml:space="preserve"> wyposażony w stanowiska komputerowe </w:t>
      </w:r>
      <w:r w:rsidR="0049549D">
        <w:rPr>
          <w:sz w:val="24"/>
          <w:szCs w:val="24"/>
        </w:rPr>
        <w:t xml:space="preserve">                </w:t>
      </w:r>
      <w:r w:rsidR="009F7840" w:rsidRPr="005400B2">
        <w:rPr>
          <w:rFonts w:eastAsia="Calibri"/>
          <w:sz w:val="24"/>
          <w:szCs w:val="24"/>
        </w:rPr>
        <w:t xml:space="preserve">z dostępem do </w:t>
      </w:r>
      <w:r w:rsidR="009F7840" w:rsidRPr="005400B2">
        <w:rPr>
          <w:sz w:val="24"/>
          <w:szCs w:val="24"/>
        </w:rPr>
        <w:t xml:space="preserve">serwisu konsultacji przestrzennych </w:t>
      </w:r>
      <w:proofErr w:type="spellStart"/>
      <w:r w:rsidR="009F7840" w:rsidRPr="005400B2">
        <w:rPr>
          <w:sz w:val="24"/>
          <w:szCs w:val="24"/>
        </w:rPr>
        <w:t>kMAP</w:t>
      </w:r>
      <w:proofErr w:type="spellEnd"/>
      <w:r w:rsidR="009F7840" w:rsidRPr="005400B2">
        <w:rPr>
          <w:rFonts w:eastAsia="Calibri"/>
          <w:sz w:val="24"/>
          <w:szCs w:val="24"/>
        </w:rPr>
        <w:t xml:space="preserve">, materiały informacyjne i promujące proces konsultacji. </w:t>
      </w:r>
      <w:r w:rsidR="009F7840" w:rsidRPr="005400B2">
        <w:rPr>
          <w:sz w:val="24"/>
          <w:szCs w:val="24"/>
        </w:rPr>
        <w:t xml:space="preserve"> Działał w  godzinach pracy Urzędu i obsługiwany był przez członków </w:t>
      </w:r>
      <w:r w:rsidR="009F7840" w:rsidRPr="005400B2">
        <w:rPr>
          <w:i/>
          <w:sz w:val="24"/>
          <w:szCs w:val="24"/>
        </w:rPr>
        <w:t xml:space="preserve">Zespołu konsultacyjnego. </w:t>
      </w:r>
    </w:p>
    <w:p w:rsidR="00514A5B" w:rsidRPr="005400B2" w:rsidRDefault="009F7840" w:rsidP="00EF7C29">
      <w:pPr>
        <w:tabs>
          <w:tab w:val="num" w:pos="0"/>
        </w:tabs>
        <w:spacing w:after="0" w:line="240" w:lineRule="auto"/>
        <w:ind w:firstLine="709"/>
        <w:jc w:val="both"/>
        <w:textAlignment w:val="baseline"/>
        <w:rPr>
          <w:sz w:val="24"/>
          <w:szCs w:val="24"/>
        </w:rPr>
      </w:pPr>
      <w:r w:rsidRPr="005400B2">
        <w:rPr>
          <w:sz w:val="24"/>
          <w:szCs w:val="24"/>
        </w:rPr>
        <w:t xml:space="preserve">Na </w:t>
      </w:r>
      <w:r w:rsidR="00EF7C29" w:rsidRPr="005400B2">
        <w:rPr>
          <w:sz w:val="24"/>
          <w:szCs w:val="24"/>
        </w:rPr>
        <w:t xml:space="preserve">tym </w:t>
      </w:r>
      <w:r w:rsidRPr="005400B2">
        <w:rPr>
          <w:sz w:val="24"/>
          <w:szCs w:val="24"/>
        </w:rPr>
        <w:t xml:space="preserve">etapie konsultacji </w:t>
      </w:r>
      <w:r w:rsidR="0047688A" w:rsidRPr="005400B2">
        <w:rPr>
          <w:sz w:val="24"/>
          <w:szCs w:val="24"/>
        </w:rPr>
        <w:t xml:space="preserve">zainteresowani mogli składać swoje </w:t>
      </w:r>
      <w:r w:rsidR="00EF7C29" w:rsidRPr="005400B2">
        <w:rPr>
          <w:sz w:val="24"/>
          <w:szCs w:val="24"/>
        </w:rPr>
        <w:t xml:space="preserve">potrzeby, pomysły </w:t>
      </w:r>
      <w:r w:rsidR="0049549D">
        <w:rPr>
          <w:sz w:val="24"/>
          <w:szCs w:val="24"/>
        </w:rPr>
        <w:t xml:space="preserve">              </w:t>
      </w:r>
      <w:r w:rsidR="00EF7C29" w:rsidRPr="005400B2">
        <w:rPr>
          <w:sz w:val="24"/>
          <w:szCs w:val="24"/>
        </w:rPr>
        <w:t xml:space="preserve">i </w:t>
      </w:r>
      <w:r w:rsidR="0047688A" w:rsidRPr="005400B2">
        <w:rPr>
          <w:sz w:val="24"/>
          <w:szCs w:val="24"/>
        </w:rPr>
        <w:t>opinie do projektowanych zm</w:t>
      </w:r>
      <w:r w:rsidR="00514A5B" w:rsidRPr="005400B2">
        <w:rPr>
          <w:sz w:val="24"/>
          <w:szCs w:val="24"/>
        </w:rPr>
        <w:t>ian studium i miejscowego planu:</w:t>
      </w:r>
    </w:p>
    <w:p w:rsidR="00514A5B" w:rsidRDefault="00514A5B" w:rsidP="00E37F37">
      <w:pPr>
        <w:pStyle w:val="Akapitzlist"/>
        <w:numPr>
          <w:ilvl w:val="0"/>
          <w:numId w:val="10"/>
        </w:numPr>
        <w:tabs>
          <w:tab w:val="num" w:pos="0"/>
        </w:tabs>
        <w:spacing w:after="0" w:line="240" w:lineRule="auto"/>
        <w:ind w:left="284" w:hanging="284"/>
        <w:jc w:val="both"/>
        <w:textAlignment w:val="baseline"/>
        <w:rPr>
          <w:sz w:val="24"/>
          <w:szCs w:val="24"/>
        </w:rPr>
      </w:pPr>
      <w:r w:rsidRPr="005400B2">
        <w:rPr>
          <w:sz w:val="24"/>
          <w:szCs w:val="24"/>
        </w:rPr>
        <w:t xml:space="preserve">w formie papierowej z wykorzystaniem </w:t>
      </w:r>
      <w:r w:rsidRPr="00420763">
        <w:rPr>
          <w:sz w:val="24"/>
          <w:szCs w:val="24"/>
        </w:rPr>
        <w:t xml:space="preserve">formularza konsultacyjnego, możliwego do pobrania w zakładce „Konsultacji społecznych” na stronie gminy </w:t>
      </w:r>
      <w:hyperlink r:id="rId8" w:history="1">
        <w:r w:rsidRPr="00420763">
          <w:rPr>
            <w:rStyle w:val="Hipercze"/>
            <w:sz w:val="24"/>
            <w:szCs w:val="24"/>
          </w:rPr>
          <w:t>www.lesko.pl</w:t>
        </w:r>
      </w:hyperlink>
      <w:r w:rsidRPr="00420763">
        <w:rPr>
          <w:sz w:val="24"/>
          <w:szCs w:val="24"/>
        </w:rPr>
        <w:t xml:space="preserve"> lub dostępnego w </w:t>
      </w:r>
      <w:r w:rsidRPr="00420763">
        <w:rPr>
          <w:i/>
          <w:sz w:val="24"/>
          <w:szCs w:val="24"/>
        </w:rPr>
        <w:t>Kancelarii ogólnej</w:t>
      </w:r>
      <w:r w:rsidRPr="00420763">
        <w:rPr>
          <w:sz w:val="24"/>
          <w:szCs w:val="24"/>
        </w:rPr>
        <w:t xml:space="preserve"> lub </w:t>
      </w:r>
      <w:r w:rsidRPr="00420763">
        <w:rPr>
          <w:i/>
          <w:sz w:val="24"/>
          <w:szCs w:val="24"/>
        </w:rPr>
        <w:t>Punkcie konsultacyjnym</w:t>
      </w:r>
      <w:r w:rsidRPr="00420763">
        <w:rPr>
          <w:sz w:val="24"/>
          <w:szCs w:val="24"/>
        </w:rPr>
        <w:t xml:space="preserve"> w Urzędzie Miasta i Gminy Lesko;</w:t>
      </w:r>
    </w:p>
    <w:p w:rsidR="005400B2" w:rsidRDefault="00514A5B" w:rsidP="00C21A6F">
      <w:pPr>
        <w:pStyle w:val="Akapitzlist"/>
        <w:numPr>
          <w:ilvl w:val="0"/>
          <w:numId w:val="10"/>
        </w:numPr>
        <w:tabs>
          <w:tab w:val="num" w:pos="0"/>
        </w:tabs>
        <w:spacing w:after="0" w:line="240" w:lineRule="auto"/>
        <w:ind w:left="284" w:hanging="284"/>
        <w:jc w:val="both"/>
        <w:textAlignment w:val="baseline"/>
        <w:rPr>
          <w:sz w:val="24"/>
          <w:szCs w:val="24"/>
        </w:rPr>
      </w:pPr>
      <w:r w:rsidRPr="005400B2">
        <w:rPr>
          <w:sz w:val="24"/>
          <w:szCs w:val="24"/>
        </w:rPr>
        <w:t xml:space="preserve">w formie elektronicznej za pomocą serwisu konsultacji przestrzennych </w:t>
      </w:r>
      <w:proofErr w:type="spellStart"/>
      <w:r w:rsidRPr="005400B2">
        <w:rPr>
          <w:sz w:val="24"/>
          <w:szCs w:val="24"/>
        </w:rPr>
        <w:t>kMAP</w:t>
      </w:r>
      <w:proofErr w:type="spellEnd"/>
      <w:r w:rsidRPr="005400B2">
        <w:rPr>
          <w:sz w:val="24"/>
          <w:szCs w:val="24"/>
        </w:rPr>
        <w:t xml:space="preserve">, dostępnego pod hasłem </w:t>
      </w:r>
      <w:r w:rsidRPr="005400B2">
        <w:rPr>
          <w:b/>
          <w:sz w:val="24"/>
          <w:szCs w:val="24"/>
        </w:rPr>
        <w:t>„</w:t>
      </w:r>
      <w:proofErr w:type="spellStart"/>
      <w:r w:rsidRPr="005400B2">
        <w:rPr>
          <w:b/>
          <w:sz w:val="24"/>
          <w:szCs w:val="24"/>
        </w:rPr>
        <w:t>kMAP</w:t>
      </w:r>
      <w:proofErr w:type="spellEnd"/>
      <w:r w:rsidRPr="005400B2">
        <w:rPr>
          <w:b/>
          <w:sz w:val="24"/>
          <w:szCs w:val="24"/>
        </w:rPr>
        <w:t xml:space="preserve"> – pokaż na mapie i opisz swój pomysł na zagospodarowanie miasta i gminy Lesko”</w:t>
      </w:r>
      <w:r w:rsidRPr="005400B2">
        <w:rPr>
          <w:sz w:val="24"/>
          <w:szCs w:val="24"/>
        </w:rPr>
        <w:t xml:space="preserve"> który został zamieszczony na stronie internetowej Urzędu Miasta i Gminy Lesko oraz dodatkowo w zamiesz</w:t>
      </w:r>
      <w:r w:rsidR="00EF7C29" w:rsidRPr="005400B2">
        <w:rPr>
          <w:sz w:val="24"/>
          <w:szCs w:val="24"/>
        </w:rPr>
        <w:t>czonej na tej stronie zakładce „Konsultacji społecznych”</w:t>
      </w:r>
      <w:r w:rsidRPr="005400B2">
        <w:rPr>
          <w:sz w:val="24"/>
          <w:szCs w:val="24"/>
        </w:rPr>
        <w:t xml:space="preserve">. </w:t>
      </w:r>
      <w:r w:rsidR="00786068" w:rsidRPr="005400B2">
        <w:rPr>
          <w:sz w:val="24"/>
          <w:szCs w:val="24"/>
        </w:rPr>
        <w:br/>
      </w:r>
    </w:p>
    <w:p w:rsidR="00057649" w:rsidRPr="005400B2" w:rsidRDefault="00514A5B" w:rsidP="005400B2">
      <w:pPr>
        <w:tabs>
          <w:tab w:val="num" w:pos="0"/>
        </w:tabs>
        <w:spacing w:after="0" w:line="240" w:lineRule="auto"/>
        <w:jc w:val="both"/>
        <w:textAlignment w:val="baseline"/>
        <w:rPr>
          <w:sz w:val="24"/>
          <w:szCs w:val="24"/>
        </w:rPr>
      </w:pPr>
      <w:r w:rsidRPr="005400B2">
        <w:rPr>
          <w:sz w:val="24"/>
          <w:szCs w:val="24"/>
        </w:rPr>
        <w:t xml:space="preserve">Wypełnione formularze </w:t>
      </w:r>
      <w:r w:rsidR="00057649" w:rsidRPr="005400B2">
        <w:rPr>
          <w:sz w:val="24"/>
          <w:szCs w:val="24"/>
        </w:rPr>
        <w:t xml:space="preserve">opinii </w:t>
      </w:r>
      <w:r w:rsidRPr="005400B2">
        <w:rPr>
          <w:sz w:val="24"/>
          <w:szCs w:val="24"/>
        </w:rPr>
        <w:t xml:space="preserve">można było </w:t>
      </w:r>
      <w:r w:rsidR="00027886" w:rsidRPr="005400B2">
        <w:rPr>
          <w:sz w:val="24"/>
          <w:szCs w:val="24"/>
        </w:rPr>
        <w:t>przekaza</w:t>
      </w:r>
      <w:r w:rsidR="00AB1671" w:rsidRPr="005400B2">
        <w:rPr>
          <w:sz w:val="24"/>
          <w:szCs w:val="24"/>
        </w:rPr>
        <w:t>ć</w:t>
      </w:r>
      <w:r w:rsidRPr="005400B2">
        <w:rPr>
          <w:sz w:val="24"/>
          <w:szCs w:val="24"/>
        </w:rPr>
        <w:t>:</w:t>
      </w:r>
    </w:p>
    <w:p w:rsidR="00057649" w:rsidRPr="00420763" w:rsidRDefault="00514A5B" w:rsidP="00E37F37">
      <w:pPr>
        <w:tabs>
          <w:tab w:val="num" w:pos="0"/>
        </w:tabs>
        <w:spacing w:after="0" w:line="240" w:lineRule="auto"/>
        <w:jc w:val="both"/>
        <w:textAlignment w:val="baseline"/>
        <w:rPr>
          <w:sz w:val="24"/>
          <w:szCs w:val="24"/>
        </w:rPr>
      </w:pPr>
      <w:r w:rsidRPr="00420763">
        <w:rPr>
          <w:sz w:val="24"/>
          <w:szCs w:val="24"/>
        </w:rPr>
        <w:t>a)</w:t>
      </w:r>
      <w:r w:rsidR="00057649" w:rsidRPr="00420763">
        <w:rPr>
          <w:sz w:val="24"/>
          <w:szCs w:val="24"/>
        </w:rPr>
        <w:t xml:space="preserve"> </w:t>
      </w:r>
      <w:r w:rsidRPr="00420763">
        <w:rPr>
          <w:sz w:val="24"/>
          <w:szCs w:val="24"/>
        </w:rPr>
        <w:t xml:space="preserve">drogą elektroniczną na adres e-mail: </w:t>
      </w:r>
      <w:hyperlink r:id="rId9" w:history="1">
        <w:r w:rsidR="00057649" w:rsidRPr="00420763">
          <w:rPr>
            <w:rStyle w:val="Hipercze"/>
            <w:sz w:val="24"/>
            <w:szCs w:val="24"/>
          </w:rPr>
          <w:t>gmina@lesko.pl</w:t>
        </w:r>
      </w:hyperlink>
      <w:r w:rsidR="00057649" w:rsidRPr="00420763">
        <w:rPr>
          <w:sz w:val="24"/>
          <w:szCs w:val="24"/>
        </w:rPr>
        <w:t xml:space="preserve"> </w:t>
      </w:r>
      <w:r w:rsidR="0096096B">
        <w:rPr>
          <w:sz w:val="24"/>
          <w:szCs w:val="24"/>
        </w:rPr>
        <w:t xml:space="preserve">lub za pomocą serwisu </w:t>
      </w:r>
      <w:proofErr w:type="spellStart"/>
      <w:r w:rsidR="0096096B">
        <w:rPr>
          <w:sz w:val="24"/>
          <w:szCs w:val="24"/>
        </w:rPr>
        <w:t>kMAP</w:t>
      </w:r>
      <w:proofErr w:type="spellEnd"/>
      <w:r w:rsidR="0096096B">
        <w:rPr>
          <w:sz w:val="24"/>
          <w:szCs w:val="24"/>
        </w:rPr>
        <w:t>,</w:t>
      </w:r>
    </w:p>
    <w:p w:rsidR="00057649" w:rsidRDefault="00514A5B" w:rsidP="00E37F37">
      <w:pPr>
        <w:tabs>
          <w:tab w:val="num" w:pos="0"/>
        </w:tabs>
        <w:spacing w:after="0" w:line="240" w:lineRule="auto"/>
        <w:jc w:val="both"/>
        <w:textAlignment w:val="baseline"/>
        <w:rPr>
          <w:sz w:val="24"/>
          <w:szCs w:val="24"/>
        </w:rPr>
      </w:pPr>
      <w:r w:rsidRPr="00420763">
        <w:rPr>
          <w:sz w:val="24"/>
          <w:szCs w:val="24"/>
        </w:rPr>
        <w:t>b)</w:t>
      </w:r>
      <w:r w:rsidR="00057649" w:rsidRPr="00420763">
        <w:rPr>
          <w:sz w:val="24"/>
          <w:szCs w:val="24"/>
        </w:rPr>
        <w:t xml:space="preserve"> </w:t>
      </w:r>
      <w:r w:rsidRPr="00420763">
        <w:rPr>
          <w:sz w:val="24"/>
          <w:szCs w:val="24"/>
        </w:rPr>
        <w:t>drogą korespondencyjną na adres</w:t>
      </w:r>
      <w:r w:rsidR="00057649" w:rsidRPr="00420763">
        <w:rPr>
          <w:sz w:val="24"/>
          <w:szCs w:val="24"/>
        </w:rPr>
        <w:t>:</w:t>
      </w:r>
      <w:r w:rsidRPr="00420763">
        <w:rPr>
          <w:sz w:val="24"/>
          <w:szCs w:val="24"/>
        </w:rPr>
        <w:t xml:space="preserve"> Urzędu </w:t>
      </w:r>
      <w:r w:rsidR="00057649" w:rsidRPr="00420763">
        <w:rPr>
          <w:sz w:val="24"/>
          <w:szCs w:val="24"/>
        </w:rPr>
        <w:t>Miasta i Gminy Lesko</w:t>
      </w:r>
      <w:r w:rsidR="005400B2">
        <w:rPr>
          <w:strike/>
          <w:color w:val="FF0000"/>
          <w:sz w:val="24"/>
          <w:szCs w:val="24"/>
        </w:rPr>
        <w:t>,</w:t>
      </w:r>
    </w:p>
    <w:p w:rsidR="00027886" w:rsidRPr="00027886" w:rsidRDefault="00027886" w:rsidP="00E37F37">
      <w:pPr>
        <w:tabs>
          <w:tab w:val="num" w:pos="142"/>
        </w:tabs>
        <w:spacing w:after="0" w:line="240" w:lineRule="auto"/>
        <w:ind w:left="284" w:hanging="284"/>
        <w:jc w:val="both"/>
        <w:textAlignment w:val="baseline"/>
        <w:rPr>
          <w:i/>
          <w:sz w:val="24"/>
          <w:szCs w:val="24"/>
        </w:rPr>
      </w:pPr>
      <w:r>
        <w:rPr>
          <w:sz w:val="24"/>
          <w:szCs w:val="24"/>
        </w:rPr>
        <w:t xml:space="preserve">c) bezpośrednio w budynku Urzędu Miasta i Gminy Lesko w tzw. </w:t>
      </w:r>
      <w:r w:rsidRPr="00027886">
        <w:rPr>
          <w:i/>
          <w:sz w:val="24"/>
          <w:szCs w:val="24"/>
        </w:rPr>
        <w:t>Punkcie konsultacyjnym</w:t>
      </w:r>
      <w:r>
        <w:rPr>
          <w:sz w:val="24"/>
          <w:szCs w:val="24"/>
        </w:rPr>
        <w:t xml:space="preserve"> lub </w:t>
      </w:r>
      <w:r w:rsidRPr="00027886">
        <w:rPr>
          <w:i/>
          <w:sz w:val="24"/>
          <w:szCs w:val="24"/>
        </w:rPr>
        <w:t>Kancelarii ogólnej;</w:t>
      </w:r>
    </w:p>
    <w:p w:rsidR="00027886" w:rsidRDefault="00027886" w:rsidP="00E37F37">
      <w:pPr>
        <w:tabs>
          <w:tab w:val="num" w:pos="0"/>
        </w:tabs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d) podczas organizowanych spotkań konsultacyjnych.</w:t>
      </w:r>
    </w:p>
    <w:p w:rsidR="00FF1911" w:rsidRPr="005400B2" w:rsidRDefault="00FF1911" w:rsidP="009F7840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4"/>
          <w:szCs w:val="24"/>
          <w:lang w:eastAsia="pl-PL"/>
        </w:rPr>
      </w:pPr>
      <w:r w:rsidRPr="005400B2">
        <w:rPr>
          <w:rFonts w:eastAsia="Times New Roman"/>
          <w:sz w:val="24"/>
          <w:szCs w:val="24"/>
          <w:lang w:eastAsia="pl-PL"/>
        </w:rPr>
        <w:t xml:space="preserve">Równolegle uruchomiona została procedura (wynikająca z przepisów ustawy </w:t>
      </w:r>
      <w:r w:rsidR="00B61E63">
        <w:rPr>
          <w:rFonts w:eastAsia="Times New Roman"/>
          <w:sz w:val="24"/>
          <w:szCs w:val="24"/>
          <w:lang w:eastAsia="pl-PL"/>
        </w:rPr>
        <w:t xml:space="preserve">                      </w:t>
      </w:r>
      <w:r w:rsidRPr="00B61E63">
        <w:rPr>
          <w:rFonts w:eastAsia="Times New Roman"/>
          <w:i/>
          <w:sz w:val="24"/>
          <w:szCs w:val="24"/>
          <w:lang w:eastAsia="pl-PL"/>
        </w:rPr>
        <w:t>o planowaniu i zagospodarowaniu przestrzennym</w:t>
      </w:r>
      <w:r w:rsidRPr="005400B2">
        <w:rPr>
          <w:rFonts w:eastAsia="Times New Roman"/>
          <w:sz w:val="24"/>
          <w:szCs w:val="24"/>
          <w:lang w:eastAsia="pl-PL"/>
        </w:rPr>
        <w:t>) zbierania przez Burmistrza wniosków do zmiany planu i zmiany studium.</w:t>
      </w:r>
    </w:p>
    <w:p w:rsidR="0096096B" w:rsidRPr="009F7840" w:rsidRDefault="003262A5" w:rsidP="009F7840">
      <w:pPr>
        <w:spacing w:after="0" w:line="240" w:lineRule="auto"/>
        <w:ind w:firstLine="709"/>
        <w:jc w:val="both"/>
        <w:textAlignment w:val="baseline"/>
        <w:rPr>
          <w:strike/>
          <w:color w:val="FF0000"/>
          <w:sz w:val="24"/>
          <w:szCs w:val="24"/>
        </w:rPr>
      </w:pPr>
      <w:r w:rsidRPr="003262A5">
        <w:rPr>
          <w:rFonts w:eastAsia="Times New Roman"/>
          <w:sz w:val="24"/>
          <w:szCs w:val="24"/>
          <w:lang w:eastAsia="pl-PL"/>
        </w:rPr>
        <w:t xml:space="preserve">Kolejnym narzędziem wykorzystywanym w procesie </w:t>
      </w:r>
      <w:r w:rsidR="0096096B" w:rsidRPr="003262A5">
        <w:rPr>
          <w:rFonts w:eastAsia="Times New Roman"/>
          <w:sz w:val="24"/>
          <w:szCs w:val="24"/>
          <w:lang w:eastAsia="pl-PL"/>
        </w:rPr>
        <w:t xml:space="preserve">konsultacji społecznych </w:t>
      </w:r>
      <w:r w:rsidRPr="003262A5">
        <w:rPr>
          <w:rFonts w:eastAsia="Times New Roman"/>
          <w:sz w:val="24"/>
          <w:szCs w:val="24"/>
          <w:lang w:eastAsia="pl-PL"/>
        </w:rPr>
        <w:t xml:space="preserve">była </w:t>
      </w:r>
      <w:r w:rsidR="0096096B" w:rsidRPr="003262A5">
        <w:rPr>
          <w:rFonts w:eastAsia="Times New Roman"/>
          <w:b/>
          <w:sz w:val="24"/>
          <w:szCs w:val="24"/>
          <w:lang w:eastAsia="pl-PL"/>
        </w:rPr>
        <w:t>ankiet</w:t>
      </w:r>
      <w:r w:rsidRPr="003262A5">
        <w:rPr>
          <w:rFonts w:eastAsia="Times New Roman"/>
          <w:b/>
          <w:sz w:val="24"/>
          <w:szCs w:val="24"/>
          <w:lang w:eastAsia="pl-PL"/>
        </w:rPr>
        <w:t xml:space="preserve">a konsultacyjna </w:t>
      </w:r>
      <w:r w:rsidR="00556A29">
        <w:rPr>
          <w:rFonts w:eastAsia="Times New Roman"/>
          <w:b/>
          <w:sz w:val="24"/>
          <w:szCs w:val="24"/>
          <w:lang w:eastAsia="pl-PL"/>
        </w:rPr>
        <w:t>– GEOANKIETA</w:t>
      </w:r>
      <w:r w:rsidR="009F7840">
        <w:rPr>
          <w:rFonts w:eastAsia="Times New Roman"/>
          <w:b/>
          <w:sz w:val="24"/>
          <w:szCs w:val="24"/>
          <w:lang w:eastAsia="pl-PL"/>
        </w:rPr>
        <w:t>,</w:t>
      </w:r>
      <w:r w:rsidR="00556A29">
        <w:rPr>
          <w:rFonts w:eastAsia="Times New Roman"/>
          <w:b/>
          <w:sz w:val="24"/>
          <w:szCs w:val="24"/>
          <w:lang w:eastAsia="pl-PL"/>
        </w:rPr>
        <w:t xml:space="preserve"> </w:t>
      </w:r>
      <w:r w:rsidRPr="003262A5">
        <w:rPr>
          <w:rFonts w:eastAsia="Times New Roman"/>
          <w:sz w:val="24"/>
          <w:szCs w:val="24"/>
          <w:lang w:eastAsia="pl-PL"/>
        </w:rPr>
        <w:t xml:space="preserve">dostępna </w:t>
      </w:r>
      <w:r w:rsidR="0096096B" w:rsidRPr="003262A5">
        <w:rPr>
          <w:rFonts w:eastAsia="Times New Roman"/>
          <w:sz w:val="24"/>
          <w:szCs w:val="24"/>
          <w:lang w:eastAsia="pl-PL"/>
        </w:rPr>
        <w:t xml:space="preserve"> w wersji elektronicznej </w:t>
      </w:r>
      <w:r w:rsidRPr="003262A5">
        <w:rPr>
          <w:sz w:val="24"/>
          <w:szCs w:val="24"/>
        </w:rPr>
        <w:t xml:space="preserve">za pomocą wyżej opisanego serwisu konsultacji przestrzennych </w:t>
      </w:r>
      <w:proofErr w:type="spellStart"/>
      <w:r w:rsidRPr="003262A5">
        <w:rPr>
          <w:sz w:val="24"/>
          <w:szCs w:val="24"/>
        </w:rPr>
        <w:t>kMAP</w:t>
      </w:r>
      <w:proofErr w:type="spellEnd"/>
      <w:r w:rsidR="00D15B39">
        <w:rPr>
          <w:sz w:val="24"/>
          <w:szCs w:val="24"/>
        </w:rPr>
        <w:t xml:space="preserve">. </w:t>
      </w:r>
      <w:r w:rsidR="00D15B39" w:rsidRPr="00F561E8">
        <w:rPr>
          <w:rFonts w:eastAsia="Calibri" w:cstheme="minorHAnsi"/>
          <w:sz w:val="24"/>
          <w:szCs w:val="24"/>
        </w:rPr>
        <w:t>Ankieta dostępna była również w wersji papierowej, gdyż takiej wersji domagała się cześć respondentów. W obydwu wersjach zastosowano te same pytania</w:t>
      </w:r>
      <w:r w:rsidR="005400B2">
        <w:rPr>
          <w:rFonts w:eastAsia="Calibri" w:cstheme="minorHAnsi"/>
          <w:sz w:val="24"/>
          <w:szCs w:val="24"/>
        </w:rPr>
        <w:t>.</w:t>
      </w:r>
    </w:p>
    <w:p w:rsidR="00F45DF3" w:rsidRPr="005400B2" w:rsidRDefault="00F45DF3" w:rsidP="00E37F37">
      <w:pPr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 w:rsidRPr="00F45DF3">
        <w:rPr>
          <w:rFonts w:eastAsia="Times New Roman"/>
          <w:sz w:val="24"/>
          <w:szCs w:val="24"/>
          <w:lang w:eastAsia="pl-PL"/>
        </w:rPr>
        <w:t xml:space="preserve">Istotnymi działaniami podjętymi w czasie III etapu konsultacji były </w:t>
      </w:r>
      <w:r w:rsidRPr="003262A5">
        <w:rPr>
          <w:rFonts w:eastAsia="Times New Roman"/>
          <w:b/>
          <w:sz w:val="24"/>
          <w:szCs w:val="24"/>
          <w:lang w:eastAsia="pl-PL"/>
        </w:rPr>
        <w:t>spotkania konsultacyjne.</w:t>
      </w:r>
      <w:r w:rsidRPr="00F45DF3">
        <w:rPr>
          <w:rFonts w:eastAsia="Times New Roman"/>
          <w:sz w:val="24"/>
          <w:szCs w:val="24"/>
          <w:lang w:eastAsia="pl-PL"/>
        </w:rPr>
        <w:t xml:space="preserve"> </w:t>
      </w:r>
      <w:r w:rsidR="001863F9" w:rsidRPr="00F45DF3">
        <w:rPr>
          <w:rFonts w:eastAsia="Times New Roman"/>
          <w:sz w:val="24"/>
          <w:szCs w:val="24"/>
          <w:lang w:eastAsia="pl-PL"/>
        </w:rPr>
        <w:t xml:space="preserve">Spotkania miały </w:t>
      </w:r>
      <w:r w:rsidRPr="00F45DF3">
        <w:rPr>
          <w:rFonts w:eastAsia="Times New Roman"/>
          <w:sz w:val="24"/>
          <w:szCs w:val="24"/>
          <w:lang w:eastAsia="pl-PL"/>
        </w:rPr>
        <w:t xml:space="preserve">charakter otwarty i </w:t>
      </w:r>
      <w:r w:rsidRPr="005400B2">
        <w:rPr>
          <w:rFonts w:eastAsia="Times New Roman"/>
          <w:sz w:val="24"/>
          <w:szCs w:val="24"/>
          <w:lang w:eastAsia="pl-PL"/>
        </w:rPr>
        <w:t xml:space="preserve">warsztatowy, </w:t>
      </w:r>
      <w:r w:rsidR="00DC79CF" w:rsidRPr="005400B2">
        <w:rPr>
          <w:rFonts w:eastAsia="Times New Roman"/>
          <w:sz w:val="24"/>
          <w:szCs w:val="24"/>
          <w:lang w:eastAsia="pl-PL"/>
        </w:rPr>
        <w:t xml:space="preserve">a </w:t>
      </w:r>
      <w:r w:rsidRPr="005400B2">
        <w:rPr>
          <w:rFonts w:eastAsia="Times New Roman"/>
          <w:sz w:val="24"/>
          <w:szCs w:val="24"/>
          <w:lang w:eastAsia="pl-PL"/>
        </w:rPr>
        <w:t xml:space="preserve">udział </w:t>
      </w:r>
      <w:r w:rsidR="00DC79CF" w:rsidRPr="005400B2">
        <w:rPr>
          <w:rFonts w:eastAsia="Times New Roman"/>
          <w:sz w:val="24"/>
          <w:szCs w:val="24"/>
          <w:lang w:eastAsia="pl-PL"/>
        </w:rPr>
        <w:t xml:space="preserve">w nich </w:t>
      </w:r>
      <w:r w:rsidR="007F56B4" w:rsidRPr="005400B2">
        <w:rPr>
          <w:rFonts w:eastAsia="Times New Roman"/>
          <w:sz w:val="24"/>
          <w:szCs w:val="24"/>
          <w:lang w:eastAsia="pl-PL"/>
        </w:rPr>
        <w:t>brali</w:t>
      </w:r>
      <w:r w:rsidRPr="005400B2">
        <w:rPr>
          <w:rFonts w:eastAsia="Times New Roman"/>
          <w:sz w:val="24"/>
          <w:szCs w:val="24"/>
          <w:lang w:eastAsia="pl-PL"/>
        </w:rPr>
        <w:t xml:space="preserve"> </w:t>
      </w:r>
      <w:r w:rsidR="0049549D">
        <w:rPr>
          <w:rFonts w:eastAsia="Times New Roman"/>
          <w:sz w:val="24"/>
          <w:szCs w:val="24"/>
          <w:lang w:eastAsia="pl-PL"/>
        </w:rPr>
        <w:t xml:space="preserve">                 </w:t>
      </w:r>
      <w:r w:rsidRPr="005400B2">
        <w:rPr>
          <w:rFonts w:eastAsia="Times New Roman"/>
          <w:sz w:val="24"/>
          <w:szCs w:val="24"/>
          <w:lang w:eastAsia="pl-PL"/>
        </w:rPr>
        <w:t xml:space="preserve">w szczególności </w:t>
      </w:r>
      <w:r w:rsidRPr="005400B2">
        <w:rPr>
          <w:rFonts w:eastAsia="Calibri"/>
          <w:sz w:val="24"/>
          <w:szCs w:val="24"/>
        </w:rPr>
        <w:t>właściciele działek położonych w obrębie obszaru objętego zmianami, mieszkańcy, przedsiębiorcy, radni, lokalni działacze i społecznicy.</w:t>
      </w:r>
      <w:r w:rsidR="001863F9" w:rsidRPr="005400B2">
        <w:rPr>
          <w:rFonts w:eastAsia="Times New Roman"/>
          <w:sz w:val="24"/>
          <w:szCs w:val="24"/>
          <w:lang w:eastAsia="pl-PL"/>
        </w:rPr>
        <w:t xml:space="preserve"> W</w:t>
      </w:r>
      <w:r w:rsidRPr="005400B2">
        <w:rPr>
          <w:rFonts w:eastAsia="Times New Roman"/>
          <w:sz w:val="24"/>
          <w:szCs w:val="24"/>
          <w:lang w:eastAsia="pl-PL"/>
        </w:rPr>
        <w:t xml:space="preserve"> sumie odbyły się </w:t>
      </w:r>
      <w:r w:rsidR="00B61E63">
        <w:rPr>
          <w:rFonts w:eastAsia="Times New Roman"/>
          <w:sz w:val="24"/>
          <w:szCs w:val="24"/>
          <w:lang w:eastAsia="pl-PL"/>
        </w:rPr>
        <w:t xml:space="preserve">                  </w:t>
      </w:r>
      <w:r w:rsidRPr="005400B2">
        <w:rPr>
          <w:rFonts w:eastAsia="Times New Roman"/>
          <w:sz w:val="24"/>
          <w:szCs w:val="24"/>
          <w:lang w:eastAsia="pl-PL"/>
        </w:rPr>
        <w:t>2</w:t>
      </w:r>
      <w:r w:rsidR="001863F9" w:rsidRPr="005400B2">
        <w:rPr>
          <w:rFonts w:eastAsia="Times New Roman"/>
          <w:sz w:val="24"/>
          <w:szCs w:val="24"/>
          <w:lang w:eastAsia="pl-PL"/>
        </w:rPr>
        <w:t xml:space="preserve"> spotkania</w:t>
      </w:r>
      <w:r w:rsidRPr="005400B2">
        <w:rPr>
          <w:rFonts w:eastAsia="Times New Roman"/>
          <w:sz w:val="24"/>
          <w:szCs w:val="24"/>
          <w:lang w:eastAsia="pl-PL"/>
        </w:rPr>
        <w:t>,</w:t>
      </w:r>
      <w:r w:rsidR="001863F9" w:rsidRPr="005400B2">
        <w:rPr>
          <w:rFonts w:eastAsia="Times New Roman"/>
          <w:sz w:val="24"/>
          <w:szCs w:val="24"/>
          <w:lang w:eastAsia="pl-PL"/>
        </w:rPr>
        <w:t xml:space="preserve"> w których uczestniczyło </w:t>
      </w:r>
      <w:r w:rsidRPr="005400B2">
        <w:rPr>
          <w:rFonts w:eastAsia="Times New Roman"/>
          <w:sz w:val="24"/>
          <w:szCs w:val="24"/>
          <w:lang w:eastAsia="pl-PL"/>
        </w:rPr>
        <w:t>łącznie 5</w:t>
      </w:r>
      <w:r w:rsidR="00424CF5" w:rsidRPr="005400B2">
        <w:rPr>
          <w:rFonts w:eastAsia="Times New Roman"/>
          <w:sz w:val="24"/>
          <w:szCs w:val="24"/>
          <w:lang w:eastAsia="pl-PL"/>
        </w:rPr>
        <w:t>7</w:t>
      </w:r>
      <w:r w:rsidR="001863F9" w:rsidRPr="005400B2">
        <w:rPr>
          <w:rFonts w:eastAsia="Times New Roman"/>
          <w:sz w:val="24"/>
          <w:szCs w:val="24"/>
          <w:lang w:eastAsia="pl-PL"/>
        </w:rPr>
        <w:t xml:space="preserve"> osób.</w:t>
      </w:r>
    </w:p>
    <w:p w:rsidR="00F45DF3" w:rsidRPr="00394C01" w:rsidRDefault="00F45DF3" w:rsidP="005400B2">
      <w:pPr>
        <w:spacing w:after="0" w:line="240" w:lineRule="auto"/>
        <w:ind w:firstLine="709"/>
        <w:jc w:val="both"/>
        <w:rPr>
          <w:rFonts w:eastAsia="Calibri"/>
          <w:strike/>
          <w:color w:val="FF0000"/>
          <w:sz w:val="24"/>
          <w:szCs w:val="24"/>
        </w:rPr>
      </w:pPr>
      <w:r w:rsidRPr="005400B2">
        <w:rPr>
          <w:rFonts w:eastAsia="Times New Roman"/>
          <w:sz w:val="24"/>
          <w:szCs w:val="24"/>
          <w:u w:val="single"/>
          <w:lang w:eastAsia="pl-PL"/>
        </w:rPr>
        <w:t xml:space="preserve">Pierwsze spotkanie </w:t>
      </w:r>
      <w:r w:rsidR="00CF4553" w:rsidRPr="005400B2">
        <w:rPr>
          <w:rFonts w:eastAsia="Times New Roman"/>
          <w:sz w:val="24"/>
          <w:szCs w:val="24"/>
          <w:u w:val="single"/>
          <w:lang w:eastAsia="pl-PL"/>
        </w:rPr>
        <w:t>konsultacyjne</w:t>
      </w:r>
      <w:r w:rsidR="00CF4553" w:rsidRPr="005400B2">
        <w:rPr>
          <w:rFonts w:eastAsia="Times New Roman"/>
          <w:sz w:val="24"/>
          <w:szCs w:val="24"/>
          <w:lang w:eastAsia="pl-PL"/>
        </w:rPr>
        <w:t xml:space="preserve"> odbyło się w dniu 17 września br. </w:t>
      </w:r>
      <w:r w:rsidR="00424CF5" w:rsidRPr="005400B2">
        <w:rPr>
          <w:rFonts w:eastAsia="Calibri"/>
          <w:sz w:val="24"/>
          <w:szCs w:val="24"/>
        </w:rPr>
        <w:t>w </w:t>
      </w:r>
      <w:r w:rsidR="00CF4553" w:rsidRPr="005400B2">
        <w:rPr>
          <w:rFonts w:eastAsia="Calibri"/>
          <w:sz w:val="24"/>
          <w:szCs w:val="24"/>
        </w:rPr>
        <w:t>budynku Urzędu</w:t>
      </w:r>
      <w:r w:rsidR="00424CF5" w:rsidRPr="005400B2">
        <w:rPr>
          <w:rFonts w:eastAsia="Calibri"/>
          <w:sz w:val="24"/>
          <w:szCs w:val="24"/>
        </w:rPr>
        <w:t xml:space="preserve"> Miasta i Gminy Lesko</w:t>
      </w:r>
      <w:r w:rsidR="008B42DF" w:rsidRPr="005400B2">
        <w:rPr>
          <w:rFonts w:eastAsia="Calibri"/>
          <w:sz w:val="24"/>
          <w:szCs w:val="24"/>
        </w:rPr>
        <w:t>.</w:t>
      </w:r>
      <w:r w:rsidR="00CF4553" w:rsidRPr="005400B2">
        <w:rPr>
          <w:rFonts w:eastAsia="Calibri"/>
          <w:sz w:val="24"/>
          <w:szCs w:val="24"/>
        </w:rPr>
        <w:t xml:space="preserve"> Podczas spotkania uczestników</w:t>
      </w:r>
      <w:r w:rsidR="00DC79CF" w:rsidRPr="005400B2">
        <w:rPr>
          <w:rFonts w:eastAsia="Calibri"/>
          <w:sz w:val="24"/>
          <w:szCs w:val="24"/>
        </w:rPr>
        <w:t xml:space="preserve"> (w liczbie 32 osób)</w:t>
      </w:r>
      <w:r w:rsidR="00CF4553" w:rsidRPr="005400B2">
        <w:rPr>
          <w:rFonts w:eastAsia="Calibri"/>
          <w:sz w:val="24"/>
          <w:szCs w:val="24"/>
        </w:rPr>
        <w:t xml:space="preserve"> wprowadzono w tematykę planowania przestrzennego, przybliżając istotne pojęcia i podstawowe zagadnienia planowania przestrzennego, przedstawiono cele i etapy konsultacji</w:t>
      </w:r>
      <w:r w:rsidR="00DC79CF" w:rsidRPr="005400B2">
        <w:rPr>
          <w:rFonts w:eastAsia="Calibri"/>
          <w:sz w:val="24"/>
          <w:szCs w:val="24"/>
        </w:rPr>
        <w:t>.</w:t>
      </w:r>
      <w:r w:rsidR="00CF4553" w:rsidRPr="005400B2">
        <w:rPr>
          <w:rFonts w:eastAsia="Calibri"/>
          <w:sz w:val="24"/>
          <w:szCs w:val="24"/>
        </w:rPr>
        <w:t xml:space="preserve"> </w:t>
      </w:r>
      <w:r w:rsidR="00DC79CF" w:rsidRPr="005400B2">
        <w:rPr>
          <w:rFonts w:eastAsia="Calibri"/>
          <w:sz w:val="24"/>
          <w:szCs w:val="24"/>
        </w:rPr>
        <w:t xml:space="preserve">Omówiono </w:t>
      </w:r>
      <w:r w:rsidR="00CF4553" w:rsidRPr="005400B2">
        <w:rPr>
          <w:rFonts w:eastAsia="Calibri"/>
          <w:sz w:val="24"/>
          <w:szCs w:val="24"/>
        </w:rPr>
        <w:t xml:space="preserve">zrealizowane przez Gminę </w:t>
      </w:r>
      <w:r w:rsidR="00DC79CF" w:rsidRPr="005400B2">
        <w:rPr>
          <w:rFonts w:eastAsia="Calibri"/>
          <w:sz w:val="24"/>
          <w:szCs w:val="24"/>
        </w:rPr>
        <w:t xml:space="preserve">etapy </w:t>
      </w:r>
      <w:r w:rsidR="00CF4553" w:rsidRPr="005400B2">
        <w:rPr>
          <w:rFonts w:eastAsia="Calibri"/>
          <w:sz w:val="24"/>
          <w:szCs w:val="24"/>
        </w:rPr>
        <w:t>procedury planistycznej</w:t>
      </w:r>
      <w:r w:rsidR="00CF4553" w:rsidRPr="00BE1107">
        <w:rPr>
          <w:rFonts w:eastAsia="Calibri"/>
          <w:sz w:val="24"/>
          <w:szCs w:val="24"/>
        </w:rPr>
        <w:t xml:space="preserve">. Ponadto, uczestniczący w spotkaniu urbanista – wykonawca zmian omówił przedmiot zmiany nr 2 planu i zmiany nr 3 studium, przedstawił obowiązujące dokumenty. </w:t>
      </w:r>
      <w:r w:rsidR="007F56B4" w:rsidRPr="00BE1107">
        <w:rPr>
          <w:rFonts w:eastAsia="Calibri"/>
          <w:sz w:val="24"/>
          <w:szCs w:val="24"/>
        </w:rPr>
        <w:t xml:space="preserve">W dalszej części spotkania członek </w:t>
      </w:r>
      <w:r w:rsidR="00DC79CF" w:rsidRPr="00420763">
        <w:rPr>
          <w:i/>
          <w:sz w:val="24"/>
          <w:szCs w:val="24"/>
        </w:rPr>
        <w:t>Zespołu konsultacyjnego</w:t>
      </w:r>
      <w:r w:rsidR="00DC79CF" w:rsidRPr="00BE1107">
        <w:rPr>
          <w:rFonts w:eastAsia="Calibri"/>
          <w:sz w:val="24"/>
          <w:szCs w:val="24"/>
        </w:rPr>
        <w:t xml:space="preserve"> </w:t>
      </w:r>
      <w:r w:rsidR="007F56B4" w:rsidRPr="00DC79CF">
        <w:rPr>
          <w:rFonts w:eastAsia="Calibri"/>
          <w:color w:val="FF0000"/>
          <w:sz w:val="24"/>
          <w:szCs w:val="24"/>
        </w:rPr>
        <w:t xml:space="preserve"> </w:t>
      </w:r>
      <w:r w:rsidR="007F56B4" w:rsidRPr="00BE1107">
        <w:rPr>
          <w:rFonts w:eastAsia="Calibri"/>
          <w:sz w:val="24"/>
          <w:szCs w:val="24"/>
        </w:rPr>
        <w:t>przedstawił możliwości i formy składania opinii w ramach przeprowadzanych konsultacji. Istotnym</w:t>
      </w:r>
      <w:r w:rsidR="00CF4553" w:rsidRPr="00BE1107">
        <w:rPr>
          <w:rFonts w:eastAsia="Calibri"/>
          <w:sz w:val="24"/>
          <w:szCs w:val="24"/>
        </w:rPr>
        <w:t xml:space="preserve"> etapem spotkania był panel dyskusyjny, podczas którego uczestnicy zadawali pytania</w:t>
      </w:r>
      <w:r w:rsidR="007F56B4" w:rsidRPr="00BE1107">
        <w:rPr>
          <w:rFonts w:eastAsia="Calibri"/>
          <w:sz w:val="24"/>
          <w:szCs w:val="24"/>
        </w:rPr>
        <w:t xml:space="preserve">, </w:t>
      </w:r>
      <w:r w:rsidR="00DC79CF" w:rsidRPr="005400B2">
        <w:rPr>
          <w:rFonts w:eastAsia="Calibri"/>
          <w:sz w:val="24"/>
          <w:szCs w:val="24"/>
        </w:rPr>
        <w:t xml:space="preserve">zgłaszali </w:t>
      </w:r>
      <w:r w:rsidR="005400B2">
        <w:rPr>
          <w:rFonts w:eastAsia="Calibri"/>
          <w:sz w:val="24"/>
          <w:szCs w:val="24"/>
        </w:rPr>
        <w:t xml:space="preserve">i </w:t>
      </w:r>
      <w:r w:rsidR="007F56B4" w:rsidRPr="005400B2">
        <w:rPr>
          <w:rFonts w:eastAsia="Calibri"/>
          <w:sz w:val="24"/>
          <w:szCs w:val="24"/>
        </w:rPr>
        <w:t xml:space="preserve">proponowali </w:t>
      </w:r>
      <w:r w:rsidR="007F56B4" w:rsidRPr="00BE1107">
        <w:rPr>
          <w:rFonts w:eastAsia="Calibri"/>
          <w:sz w:val="24"/>
          <w:szCs w:val="24"/>
        </w:rPr>
        <w:t>swoje sugestie i pomysły, które bezpośrednio oceniał</w:t>
      </w:r>
      <w:r w:rsidR="0046695F">
        <w:rPr>
          <w:rFonts w:eastAsia="Calibri"/>
          <w:sz w:val="24"/>
          <w:szCs w:val="24"/>
        </w:rPr>
        <w:t xml:space="preserve"> urbanista. </w:t>
      </w:r>
      <w:r w:rsidR="00CF4553" w:rsidRPr="00BE1107">
        <w:rPr>
          <w:rFonts w:eastAsia="Calibri"/>
          <w:sz w:val="24"/>
          <w:szCs w:val="24"/>
        </w:rPr>
        <w:t>Ostatnia część spotkania miała charakter warsztatowy</w:t>
      </w:r>
      <w:r w:rsidR="00394C01">
        <w:rPr>
          <w:rFonts w:eastAsia="Calibri"/>
          <w:sz w:val="24"/>
          <w:szCs w:val="24"/>
        </w:rPr>
        <w:t xml:space="preserve"> </w:t>
      </w:r>
      <w:r w:rsidR="00394C01" w:rsidRPr="005400B2">
        <w:rPr>
          <w:rFonts w:eastAsia="Calibri"/>
          <w:sz w:val="24"/>
          <w:szCs w:val="24"/>
        </w:rPr>
        <w:t xml:space="preserve">– </w:t>
      </w:r>
      <w:r w:rsidR="00394C01" w:rsidRPr="005400B2">
        <w:rPr>
          <w:rFonts w:eastAsia="Calibri"/>
          <w:sz w:val="24"/>
          <w:szCs w:val="24"/>
        </w:rPr>
        <w:lastRenderedPageBreak/>
        <w:t>dyskutowano nad konkretnymi rozwiązaniami i pomysłami dla każdego z 6 terenów konsultacyjnych</w:t>
      </w:r>
      <w:r w:rsidR="00CF4553" w:rsidRPr="00BE1107">
        <w:rPr>
          <w:rFonts w:eastAsia="Calibri"/>
          <w:sz w:val="24"/>
          <w:szCs w:val="24"/>
        </w:rPr>
        <w:t xml:space="preserve">. </w:t>
      </w:r>
      <w:r w:rsidR="00BE1107" w:rsidRPr="00BE1107">
        <w:rPr>
          <w:rFonts w:eastAsia="Calibri"/>
          <w:sz w:val="24"/>
          <w:szCs w:val="24"/>
        </w:rPr>
        <w:t xml:space="preserve">Całe spotkanie było transmitowane na żywo </w:t>
      </w:r>
      <w:proofErr w:type="spellStart"/>
      <w:r w:rsidR="00BE1107" w:rsidRPr="00BE1107">
        <w:rPr>
          <w:rFonts w:eastAsia="Calibri"/>
          <w:sz w:val="24"/>
          <w:szCs w:val="24"/>
        </w:rPr>
        <w:t>on-line</w:t>
      </w:r>
      <w:proofErr w:type="spellEnd"/>
      <w:r w:rsidR="00BE1107" w:rsidRPr="00BE1107">
        <w:rPr>
          <w:rFonts w:eastAsia="Calibri"/>
          <w:sz w:val="24"/>
          <w:szCs w:val="24"/>
        </w:rPr>
        <w:t xml:space="preserve"> na kanale </w:t>
      </w:r>
      <w:proofErr w:type="spellStart"/>
      <w:r w:rsidR="00BE1107" w:rsidRPr="00BE1107">
        <w:rPr>
          <w:rFonts w:eastAsia="Calibri"/>
          <w:sz w:val="24"/>
          <w:szCs w:val="24"/>
        </w:rPr>
        <w:t>YouT</w:t>
      </w:r>
      <w:r w:rsidR="00394C01">
        <w:rPr>
          <w:rFonts w:eastAsia="Calibri"/>
          <w:sz w:val="24"/>
          <w:szCs w:val="24"/>
        </w:rPr>
        <w:t>ube</w:t>
      </w:r>
      <w:proofErr w:type="spellEnd"/>
      <w:r w:rsidR="00394C01">
        <w:rPr>
          <w:rFonts w:eastAsia="Calibri"/>
          <w:sz w:val="24"/>
          <w:szCs w:val="24"/>
        </w:rPr>
        <w:t xml:space="preserve"> Urzędu Miasta i Gminy Lesko (</w:t>
      </w:r>
      <w:hyperlink r:id="rId10" w:history="1">
        <w:r w:rsidR="00394C01" w:rsidRPr="00BE1107">
          <w:rPr>
            <w:rFonts w:eastAsia="Times New Roman"/>
            <w:color w:val="0563C1"/>
            <w:sz w:val="24"/>
            <w:szCs w:val="24"/>
            <w:u w:val="single"/>
          </w:rPr>
          <w:t>https://www.youtube.com/watch?v=_T9zqkBY1j0&amp;t=11s</w:t>
        </w:r>
      </w:hyperlink>
      <w:r w:rsidR="00394C01">
        <w:rPr>
          <w:rFonts w:eastAsia="Times New Roman"/>
          <w:color w:val="0563C1"/>
          <w:sz w:val="24"/>
          <w:szCs w:val="24"/>
        </w:rPr>
        <w:t>)</w:t>
      </w:r>
      <w:r w:rsidR="00394C01">
        <w:rPr>
          <w:rFonts w:eastAsia="Calibri"/>
          <w:sz w:val="24"/>
          <w:szCs w:val="24"/>
        </w:rPr>
        <w:t>.</w:t>
      </w:r>
      <w:r w:rsidR="00BE1107" w:rsidRPr="00BE1107">
        <w:rPr>
          <w:rFonts w:eastAsia="Calibri"/>
          <w:sz w:val="24"/>
          <w:szCs w:val="24"/>
        </w:rPr>
        <w:t xml:space="preserve"> </w:t>
      </w:r>
      <w:r w:rsidR="00394C01">
        <w:rPr>
          <w:rFonts w:eastAsia="Calibri"/>
          <w:sz w:val="24"/>
          <w:szCs w:val="24"/>
        </w:rPr>
        <w:t>T</w:t>
      </w:r>
      <w:r w:rsidR="00BE1107" w:rsidRPr="00BE1107">
        <w:rPr>
          <w:rFonts w:eastAsia="Calibri"/>
          <w:sz w:val="24"/>
          <w:szCs w:val="24"/>
        </w:rPr>
        <w:t xml:space="preserve">ransmisja </w:t>
      </w:r>
      <w:proofErr w:type="spellStart"/>
      <w:r w:rsidR="00BE1107" w:rsidRPr="00BE1107">
        <w:rPr>
          <w:rFonts w:eastAsia="Calibri"/>
          <w:sz w:val="24"/>
          <w:szCs w:val="24"/>
        </w:rPr>
        <w:t>on-line</w:t>
      </w:r>
      <w:proofErr w:type="spellEnd"/>
      <w:r w:rsidR="00BE1107" w:rsidRPr="00BE1107">
        <w:rPr>
          <w:rFonts w:eastAsia="Calibri"/>
          <w:sz w:val="24"/>
          <w:szCs w:val="24"/>
        </w:rPr>
        <w:t xml:space="preserve"> została również udostępniona w mediach </w:t>
      </w:r>
      <w:proofErr w:type="spellStart"/>
      <w:r w:rsidR="00BE1107" w:rsidRPr="00BE1107">
        <w:rPr>
          <w:rFonts w:eastAsia="Calibri"/>
          <w:sz w:val="24"/>
          <w:szCs w:val="24"/>
        </w:rPr>
        <w:t>społecznościowych</w:t>
      </w:r>
      <w:proofErr w:type="spellEnd"/>
      <w:r w:rsidR="00BE1107" w:rsidRPr="00BE1107">
        <w:rPr>
          <w:rFonts w:eastAsia="Calibri"/>
          <w:sz w:val="24"/>
          <w:szCs w:val="24"/>
        </w:rPr>
        <w:t xml:space="preserve"> gminy na </w:t>
      </w:r>
      <w:proofErr w:type="spellStart"/>
      <w:r w:rsidR="00BE1107" w:rsidRPr="00BE1107">
        <w:rPr>
          <w:rFonts w:eastAsia="Calibri"/>
          <w:sz w:val="24"/>
          <w:szCs w:val="24"/>
        </w:rPr>
        <w:t>Facebooku</w:t>
      </w:r>
      <w:proofErr w:type="spellEnd"/>
      <w:r w:rsidR="00BE1107" w:rsidRPr="00BE1107">
        <w:rPr>
          <w:rFonts w:eastAsia="Calibri"/>
          <w:sz w:val="24"/>
          <w:szCs w:val="24"/>
        </w:rPr>
        <w:t xml:space="preserve">. </w:t>
      </w:r>
    </w:p>
    <w:p w:rsidR="009174A9" w:rsidRPr="00226692" w:rsidRDefault="00E24C60" w:rsidP="009407BC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46695F">
        <w:rPr>
          <w:rFonts w:eastAsia="Calibri"/>
          <w:sz w:val="24"/>
          <w:szCs w:val="24"/>
          <w:u w:val="single"/>
        </w:rPr>
        <w:t xml:space="preserve">Drugie </w:t>
      </w:r>
      <w:r w:rsidRPr="0046695F">
        <w:rPr>
          <w:rFonts w:eastAsia="Times New Roman"/>
          <w:sz w:val="24"/>
          <w:szCs w:val="24"/>
          <w:u w:val="single"/>
          <w:lang w:eastAsia="pl-PL"/>
        </w:rPr>
        <w:t>spotkanie konsultacyjne</w:t>
      </w:r>
      <w:r w:rsidRPr="0046695F">
        <w:rPr>
          <w:rFonts w:eastAsia="Times New Roman"/>
          <w:sz w:val="24"/>
          <w:szCs w:val="24"/>
          <w:lang w:eastAsia="pl-PL"/>
        </w:rPr>
        <w:t xml:space="preserve"> odbyło się w dniu 12 października br.</w:t>
      </w:r>
      <w:r w:rsidR="008B42DF">
        <w:rPr>
          <w:rFonts w:eastAsia="Times New Roman"/>
          <w:sz w:val="24"/>
          <w:szCs w:val="24"/>
          <w:lang w:eastAsia="pl-PL"/>
        </w:rPr>
        <w:t xml:space="preserve"> </w:t>
      </w:r>
      <w:r w:rsidR="00394C01">
        <w:rPr>
          <w:rFonts w:eastAsia="Times New Roman"/>
          <w:sz w:val="24"/>
          <w:szCs w:val="24"/>
          <w:lang w:eastAsia="pl-PL"/>
        </w:rPr>
        <w:t>A</w:t>
      </w:r>
      <w:r w:rsidR="007F56B4" w:rsidRPr="0046695F">
        <w:rPr>
          <w:rFonts w:eastAsia="Times New Roman"/>
          <w:sz w:val="24"/>
          <w:szCs w:val="24"/>
          <w:lang w:eastAsia="pl-PL"/>
        </w:rPr>
        <w:t xml:space="preserve">by „wyjść” do mieszkańców </w:t>
      </w:r>
      <w:r w:rsidR="00394C01" w:rsidRPr="005400B2">
        <w:rPr>
          <w:rFonts w:eastAsia="Times New Roman"/>
          <w:sz w:val="24"/>
          <w:szCs w:val="24"/>
          <w:lang w:eastAsia="pl-PL"/>
        </w:rPr>
        <w:t xml:space="preserve">i jeszcze lepiej pokazać zidentyfikowane problemy, spotkanie </w:t>
      </w:r>
      <w:r w:rsidR="007F56B4" w:rsidRPr="005400B2">
        <w:rPr>
          <w:rFonts w:eastAsia="Times New Roman"/>
          <w:sz w:val="24"/>
          <w:szCs w:val="24"/>
          <w:lang w:eastAsia="pl-PL"/>
        </w:rPr>
        <w:t>zorganizowane zostało w plenerze, na terenie objętym zmianami, w miejscowości Wola Postoł</w:t>
      </w:r>
      <w:r w:rsidR="00B61E63">
        <w:rPr>
          <w:rFonts w:eastAsia="Times New Roman"/>
          <w:sz w:val="24"/>
          <w:szCs w:val="24"/>
          <w:lang w:eastAsia="pl-PL"/>
        </w:rPr>
        <w:t>owa</w:t>
      </w:r>
      <w:r w:rsidR="007F56B4" w:rsidRPr="005400B2">
        <w:rPr>
          <w:rFonts w:eastAsia="Times New Roman"/>
          <w:sz w:val="24"/>
          <w:szCs w:val="24"/>
          <w:lang w:eastAsia="pl-PL"/>
        </w:rPr>
        <w:t xml:space="preserve">. </w:t>
      </w:r>
      <w:r w:rsidR="0046695F" w:rsidRPr="005400B2">
        <w:rPr>
          <w:rFonts w:eastAsia="Calibri" w:cstheme="minorHAnsi"/>
          <w:sz w:val="24"/>
          <w:szCs w:val="24"/>
        </w:rPr>
        <w:t xml:space="preserve">W spotkaniu oprócz członków </w:t>
      </w:r>
      <w:r w:rsidR="00394C01" w:rsidRPr="005400B2">
        <w:rPr>
          <w:i/>
          <w:sz w:val="24"/>
          <w:szCs w:val="24"/>
        </w:rPr>
        <w:t>Zespołu konsultacyjnego</w:t>
      </w:r>
      <w:r w:rsidR="00394C01" w:rsidRPr="00394C01">
        <w:rPr>
          <w:rFonts w:eastAsia="Calibri" w:cstheme="minorHAnsi"/>
          <w:color w:val="FF0000"/>
          <w:sz w:val="24"/>
          <w:szCs w:val="24"/>
        </w:rPr>
        <w:t xml:space="preserve"> </w:t>
      </w:r>
      <w:r w:rsidR="0046695F" w:rsidRPr="00AA2316">
        <w:rPr>
          <w:rFonts w:eastAsia="Calibri" w:cstheme="minorHAnsi"/>
          <w:sz w:val="24"/>
          <w:szCs w:val="24"/>
        </w:rPr>
        <w:t xml:space="preserve">uczestniczył również Zastępca Burmistrza Miasta i Gminy Lesko, a także ekspert-planista ze strony </w:t>
      </w:r>
      <w:proofErr w:type="spellStart"/>
      <w:r w:rsidR="0046695F" w:rsidRPr="00AA2316">
        <w:rPr>
          <w:rFonts w:eastAsia="Calibri" w:cstheme="minorHAnsi"/>
          <w:sz w:val="24"/>
          <w:szCs w:val="24"/>
        </w:rPr>
        <w:t>Grantodawcy</w:t>
      </w:r>
      <w:proofErr w:type="spellEnd"/>
      <w:r w:rsidR="0046695F" w:rsidRPr="00AA2316">
        <w:rPr>
          <w:rFonts w:eastAsia="Calibri" w:cstheme="minorHAnsi"/>
          <w:sz w:val="24"/>
          <w:szCs w:val="24"/>
        </w:rPr>
        <w:t xml:space="preserve"> (który służył wsparciem merytorycznym w zakresie planowania przestrzennego) oraz zainteresowani tematyką spotkania mieszkańcy i przedstawiciele poszczególnych grup </w:t>
      </w:r>
      <w:proofErr w:type="spellStart"/>
      <w:r w:rsidR="0046695F" w:rsidRPr="00AA2316">
        <w:rPr>
          <w:rFonts w:eastAsia="Calibri" w:cstheme="minorHAnsi"/>
          <w:sz w:val="24"/>
          <w:szCs w:val="24"/>
        </w:rPr>
        <w:t>interesariuszy</w:t>
      </w:r>
      <w:proofErr w:type="spellEnd"/>
      <w:r w:rsidR="00394C01">
        <w:rPr>
          <w:rFonts w:eastAsia="Calibri" w:cstheme="minorHAnsi"/>
          <w:sz w:val="24"/>
          <w:szCs w:val="24"/>
        </w:rPr>
        <w:t>,</w:t>
      </w:r>
      <w:r w:rsidR="0046695F" w:rsidRPr="00AA2316">
        <w:rPr>
          <w:rFonts w:eastAsia="Calibri" w:cstheme="minorHAnsi"/>
          <w:sz w:val="24"/>
          <w:szCs w:val="24"/>
        </w:rPr>
        <w:t xml:space="preserve"> w łącznej liczbie 25 osób. </w:t>
      </w:r>
      <w:r w:rsidR="008B42DF" w:rsidRPr="00226692">
        <w:rPr>
          <w:rFonts w:eastAsia="Calibri" w:cstheme="minorHAnsi"/>
          <w:sz w:val="24"/>
          <w:szCs w:val="24"/>
        </w:rPr>
        <w:t>Na spotkaniu k</w:t>
      </w:r>
      <w:r w:rsidR="0046695F" w:rsidRPr="00226692">
        <w:rPr>
          <w:rFonts w:eastAsia="Calibri" w:cstheme="minorHAnsi"/>
          <w:sz w:val="24"/>
          <w:szCs w:val="24"/>
        </w:rPr>
        <w:t xml:space="preserve">oordynator </w:t>
      </w:r>
      <w:r w:rsidR="00394C01" w:rsidRPr="00226692">
        <w:rPr>
          <w:i/>
          <w:sz w:val="24"/>
          <w:szCs w:val="24"/>
        </w:rPr>
        <w:t>Zespołu konsultacyjnego</w:t>
      </w:r>
      <w:r w:rsidR="00394C01" w:rsidRPr="00226692">
        <w:rPr>
          <w:rFonts w:eastAsia="Calibri" w:cstheme="minorHAnsi"/>
          <w:sz w:val="24"/>
          <w:szCs w:val="24"/>
        </w:rPr>
        <w:t xml:space="preserve"> </w:t>
      </w:r>
      <w:r w:rsidR="0046695F" w:rsidRPr="00226692">
        <w:rPr>
          <w:rFonts w:eastAsia="Calibri" w:cstheme="minorHAnsi"/>
          <w:sz w:val="24"/>
          <w:szCs w:val="24"/>
        </w:rPr>
        <w:t xml:space="preserve">omówił dotychczasowy przebieg procesu konsultacji </w:t>
      </w:r>
      <w:r w:rsidR="009407BC" w:rsidRPr="00226692">
        <w:rPr>
          <w:rFonts w:eastAsia="Calibri" w:cstheme="minorHAnsi"/>
          <w:sz w:val="24"/>
          <w:szCs w:val="24"/>
        </w:rPr>
        <w:t>o</w:t>
      </w:r>
      <w:r w:rsidR="00394C01" w:rsidRPr="00226692">
        <w:rPr>
          <w:rFonts w:eastAsia="Calibri" w:cstheme="minorHAnsi"/>
          <w:sz w:val="24"/>
          <w:szCs w:val="24"/>
        </w:rPr>
        <w:t>raz zgłoszone dotychczas opinie, które zaproponowano do uwzględnienia w zmianie planu</w:t>
      </w:r>
      <w:r w:rsidR="0046695F" w:rsidRPr="00226692">
        <w:rPr>
          <w:rFonts w:eastAsia="Calibri" w:cstheme="minorHAnsi"/>
          <w:sz w:val="24"/>
          <w:szCs w:val="24"/>
        </w:rPr>
        <w:t>.  Przedstawiona została graficzna część zmiany nr 2 MPZP Lesko 7 i zmiany nr 3 Studium</w:t>
      </w:r>
      <w:r w:rsidR="009407BC" w:rsidRPr="00226692">
        <w:rPr>
          <w:rFonts w:eastAsia="Calibri" w:cstheme="minorHAnsi"/>
          <w:sz w:val="24"/>
          <w:szCs w:val="24"/>
        </w:rPr>
        <w:t>,</w:t>
      </w:r>
      <w:r w:rsidR="0046695F" w:rsidRPr="00226692">
        <w:rPr>
          <w:rFonts w:eastAsia="Calibri" w:cstheme="minorHAnsi"/>
          <w:sz w:val="24"/>
          <w:szCs w:val="24"/>
        </w:rPr>
        <w:t xml:space="preserve"> przygotowana przez urbanistę – wykonawcę zmian</w:t>
      </w:r>
      <w:r w:rsidR="009407BC" w:rsidRPr="00226692">
        <w:rPr>
          <w:rFonts w:eastAsia="Calibri" w:cstheme="minorHAnsi"/>
          <w:sz w:val="24"/>
          <w:szCs w:val="24"/>
        </w:rPr>
        <w:t>, uwzględniająca omówione opinie</w:t>
      </w:r>
      <w:r w:rsidR="0046695F" w:rsidRPr="00226692">
        <w:rPr>
          <w:rFonts w:eastAsia="Calibri" w:cstheme="minorHAnsi"/>
          <w:sz w:val="24"/>
          <w:szCs w:val="24"/>
        </w:rPr>
        <w:t>. W kolejnej części</w:t>
      </w:r>
      <w:r w:rsidR="009407BC" w:rsidRPr="00226692">
        <w:rPr>
          <w:rFonts w:eastAsia="Calibri" w:cstheme="minorHAnsi"/>
          <w:sz w:val="24"/>
          <w:szCs w:val="24"/>
        </w:rPr>
        <w:t xml:space="preserve"> spotkania</w:t>
      </w:r>
      <w:r w:rsidR="0046695F" w:rsidRPr="00226692">
        <w:rPr>
          <w:rFonts w:eastAsia="Calibri" w:cstheme="minorHAnsi"/>
          <w:sz w:val="24"/>
          <w:szCs w:val="24"/>
        </w:rPr>
        <w:t xml:space="preserve"> </w:t>
      </w:r>
      <w:r w:rsidR="009407BC" w:rsidRPr="00226692">
        <w:rPr>
          <w:rFonts w:eastAsia="Calibri" w:cstheme="minorHAnsi"/>
          <w:sz w:val="24"/>
          <w:szCs w:val="24"/>
        </w:rPr>
        <w:t xml:space="preserve">odbyła </w:t>
      </w:r>
      <w:r w:rsidR="0046695F" w:rsidRPr="00226692">
        <w:rPr>
          <w:rFonts w:eastAsia="Calibri" w:cstheme="minorHAnsi"/>
          <w:sz w:val="24"/>
          <w:szCs w:val="24"/>
        </w:rPr>
        <w:t>się dyskusja nad zaproponowanymi wariantami</w:t>
      </w:r>
      <w:r w:rsidR="00FF1022" w:rsidRPr="00226692">
        <w:rPr>
          <w:rFonts w:eastAsia="Calibri" w:cstheme="minorHAnsi"/>
          <w:sz w:val="24"/>
          <w:szCs w:val="24"/>
        </w:rPr>
        <w:t xml:space="preserve"> zmian</w:t>
      </w:r>
      <w:r w:rsidR="009407BC" w:rsidRPr="00226692">
        <w:rPr>
          <w:rFonts w:eastAsia="Calibri" w:cstheme="minorHAnsi"/>
          <w:sz w:val="24"/>
          <w:szCs w:val="24"/>
        </w:rPr>
        <w:t>,</w:t>
      </w:r>
      <w:r w:rsidR="0046695F" w:rsidRPr="00226692">
        <w:rPr>
          <w:rFonts w:eastAsia="Calibri" w:cstheme="minorHAnsi"/>
          <w:sz w:val="24"/>
          <w:szCs w:val="24"/>
        </w:rPr>
        <w:t xml:space="preserve"> </w:t>
      </w:r>
      <w:r w:rsidR="009407BC" w:rsidRPr="00226692">
        <w:rPr>
          <w:rFonts w:eastAsia="Calibri" w:cstheme="minorHAnsi"/>
          <w:sz w:val="24"/>
          <w:szCs w:val="24"/>
        </w:rPr>
        <w:t xml:space="preserve">która skupiła się przede wszystkim na problemach </w:t>
      </w:r>
      <w:r w:rsidR="0046695F" w:rsidRPr="00226692">
        <w:rPr>
          <w:rFonts w:eastAsia="Calibri" w:cstheme="minorHAnsi"/>
          <w:sz w:val="24"/>
          <w:szCs w:val="24"/>
        </w:rPr>
        <w:t xml:space="preserve">rozkładu ciągów komunikacyjnych, ich charakteru (drogi </w:t>
      </w:r>
      <w:proofErr w:type="spellStart"/>
      <w:r w:rsidR="0046695F" w:rsidRPr="00226692">
        <w:rPr>
          <w:rFonts w:eastAsia="Calibri" w:cstheme="minorHAnsi"/>
          <w:sz w:val="24"/>
          <w:szCs w:val="24"/>
        </w:rPr>
        <w:t>wewnętrze</w:t>
      </w:r>
      <w:proofErr w:type="spellEnd"/>
      <w:r w:rsidR="0046695F" w:rsidRPr="00226692">
        <w:rPr>
          <w:rFonts w:eastAsia="Calibri" w:cstheme="minorHAnsi"/>
          <w:sz w:val="24"/>
          <w:szCs w:val="24"/>
        </w:rPr>
        <w:t xml:space="preserve"> czy publiczne) oraz potrzeb w zakresie dopuszczenia w obszarze objętym zmianami funkcji re</w:t>
      </w:r>
      <w:r w:rsidR="00AA2316" w:rsidRPr="00226692">
        <w:rPr>
          <w:rFonts w:eastAsia="Calibri" w:cstheme="minorHAnsi"/>
          <w:sz w:val="24"/>
          <w:szCs w:val="24"/>
        </w:rPr>
        <w:t xml:space="preserve">kreacyjnej </w:t>
      </w:r>
      <w:r w:rsidR="0049549D">
        <w:rPr>
          <w:rFonts w:eastAsia="Calibri" w:cstheme="minorHAnsi"/>
          <w:sz w:val="24"/>
          <w:szCs w:val="24"/>
        </w:rPr>
        <w:t xml:space="preserve">                       </w:t>
      </w:r>
      <w:r w:rsidR="00AA2316" w:rsidRPr="00226692">
        <w:rPr>
          <w:rFonts w:eastAsia="Calibri" w:cstheme="minorHAnsi"/>
          <w:sz w:val="24"/>
          <w:szCs w:val="24"/>
        </w:rPr>
        <w:t xml:space="preserve">i </w:t>
      </w:r>
      <w:r w:rsidR="0046695F" w:rsidRPr="00226692">
        <w:rPr>
          <w:rFonts w:eastAsia="Calibri" w:cstheme="minorHAnsi"/>
          <w:sz w:val="24"/>
          <w:szCs w:val="24"/>
        </w:rPr>
        <w:t>usługowej.</w:t>
      </w:r>
      <w:r w:rsidR="009174A9" w:rsidRPr="00226692">
        <w:rPr>
          <w:rFonts w:eastAsia="Calibri" w:cstheme="minorHAnsi"/>
          <w:sz w:val="24"/>
          <w:szCs w:val="24"/>
        </w:rPr>
        <w:t xml:space="preserve"> </w:t>
      </w:r>
      <w:r w:rsidR="009407BC" w:rsidRPr="00226692">
        <w:rPr>
          <w:rFonts w:eastAsia="Calibri" w:cstheme="minorHAnsi"/>
          <w:sz w:val="24"/>
          <w:szCs w:val="24"/>
        </w:rPr>
        <w:t xml:space="preserve"> </w:t>
      </w:r>
      <w:r w:rsidR="009174A9" w:rsidRPr="00226692">
        <w:rPr>
          <w:rFonts w:eastAsia="Calibri" w:cstheme="minorHAnsi"/>
          <w:sz w:val="24"/>
          <w:szCs w:val="24"/>
        </w:rPr>
        <w:t>Ostatni etap spotkania, zaplanowany został w formie „spaceru badawczego”, któr</w:t>
      </w:r>
      <w:r w:rsidR="009407BC" w:rsidRPr="00226692">
        <w:rPr>
          <w:rFonts w:eastAsia="Calibri" w:cstheme="minorHAnsi"/>
          <w:sz w:val="24"/>
          <w:szCs w:val="24"/>
        </w:rPr>
        <w:t xml:space="preserve">ego trasa </w:t>
      </w:r>
      <w:r w:rsidR="009174A9" w:rsidRPr="00226692">
        <w:rPr>
          <w:rFonts w:eastAsia="Calibri" w:cstheme="minorHAnsi"/>
          <w:sz w:val="24"/>
          <w:szCs w:val="24"/>
        </w:rPr>
        <w:t xml:space="preserve"> wyznaczon</w:t>
      </w:r>
      <w:r w:rsidR="009407BC" w:rsidRPr="00226692">
        <w:rPr>
          <w:rFonts w:eastAsia="Calibri" w:cstheme="minorHAnsi"/>
          <w:sz w:val="24"/>
          <w:szCs w:val="24"/>
        </w:rPr>
        <w:t>a</w:t>
      </w:r>
      <w:r w:rsidR="009174A9" w:rsidRPr="00226692">
        <w:rPr>
          <w:rFonts w:eastAsia="Calibri" w:cstheme="minorHAnsi"/>
          <w:sz w:val="24"/>
          <w:szCs w:val="24"/>
        </w:rPr>
        <w:t xml:space="preserve"> został</w:t>
      </w:r>
      <w:r w:rsidR="009407BC" w:rsidRPr="00226692">
        <w:rPr>
          <w:rFonts w:eastAsia="Calibri" w:cstheme="minorHAnsi"/>
          <w:sz w:val="24"/>
          <w:szCs w:val="24"/>
        </w:rPr>
        <w:t>a wzdłuż</w:t>
      </w:r>
      <w:r w:rsidR="009174A9" w:rsidRPr="00226692">
        <w:rPr>
          <w:rFonts w:eastAsia="Calibri" w:cstheme="minorHAnsi"/>
          <w:sz w:val="24"/>
          <w:szCs w:val="24"/>
        </w:rPr>
        <w:t xml:space="preserve"> jednego z ciągów komunikacyjnych zaproponowanych w obszarze objętym zmianami</w:t>
      </w:r>
      <w:r w:rsidR="009407BC" w:rsidRPr="00226692">
        <w:rPr>
          <w:rFonts w:eastAsia="Calibri" w:cstheme="minorHAnsi"/>
          <w:sz w:val="24"/>
          <w:szCs w:val="24"/>
        </w:rPr>
        <w:t xml:space="preserve"> (wydzielonego</w:t>
      </w:r>
      <w:r w:rsidR="00FF1911" w:rsidRPr="00226692">
        <w:rPr>
          <w:rFonts w:eastAsia="Calibri" w:cstheme="minorHAnsi"/>
          <w:sz w:val="24"/>
          <w:szCs w:val="24"/>
        </w:rPr>
        <w:t xml:space="preserve"> i oznaczonego</w:t>
      </w:r>
      <w:r w:rsidR="009407BC" w:rsidRPr="00226692">
        <w:rPr>
          <w:rFonts w:eastAsia="Calibri" w:cstheme="minorHAnsi"/>
          <w:sz w:val="24"/>
          <w:szCs w:val="24"/>
        </w:rPr>
        <w:t xml:space="preserve"> geodezyjnie w terenie na potrzeby spotkania)</w:t>
      </w:r>
      <w:r w:rsidR="00226692" w:rsidRPr="00226692">
        <w:rPr>
          <w:rFonts w:eastAsia="Calibri" w:cstheme="minorHAnsi"/>
          <w:sz w:val="24"/>
          <w:szCs w:val="24"/>
        </w:rPr>
        <w:t>.</w:t>
      </w:r>
      <w:r w:rsidR="00B61E63">
        <w:rPr>
          <w:rFonts w:eastAsia="Calibri" w:cstheme="minorHAnsi"/>
          <w:sz w:val="24"/>
          <w:szCs w:val="24"/>
        </w:rPr>
        <w:t xml:space="preserve"> </w:t>
      </w:r>
      <w:r w:rsidR="009174A9" w:rsidRPr="00226692">
        <w:rPr>
          <w:rFonts w:eastAsia="Calibri" w:cstheme="minorHAnsi"/>
          <w:sz w:val="24"/>
          <w:szCs w:val="24"/>
        </w:rPr>
        <w:t xml:space="preserve">Przeprowadzony w terenie </w:t>
      </w:r>
      <w:r w:rsidR="00FF1911" w:rsidRPr="00226692">
        <w:rPr>
          <w:rFonts w:eastAsia="Calibri" w:cstheme="minorHAnsi"/>
          <w:sz w:val="24"/>
          <w:szCs w:val="24"/>
        </w:rPr>
        <w:t xml:space="preserve">spacer </w:t>
      </w:r>
      <w:r w:rsidR="009174A9" w:rsidRPr="00226692">
        <w:rPr>
          <w:rFonts w:eastAsia="Calibri" w:cstheme="minorHAnsi"/>
          <w:sz w:val="24"/>
          <w:szCs w:val="24"/>
        </w:rPr>
        <w:t xml:space="preserve">miał na celu zobrazowanie trasy planowanej do wyznaczenia w </w:t>
      </w:r>
      <w:r w:rsidR="00FF1911" w:rsidRPr="00226692">
        <w:rPr>
          <w:rFonts w:eastAsia="Calibri" w:cstheme="minorHAnsi"/>
          <w:sz w:val="24"/>
          <w:szCs w:val="24"/>
        </w:rPr>
        <w:t>zmianie planu</w:t>
      </w:r>
      <w:r w:rsidR="009174A9" w:rsidRPr="00226692">
        <w:rPr>
          <w:rFonts w:eastAsia="Calibri" w:cstheme="minorHAnsi"/>
          <w:sz w:val="24"/>
          <w:szCs w:val="24"/>
        </w:rPr>
        <w:t xml:space="preserve"> drogi wewnętrznej, zaznajomienie właścicieli działek, przez które droga ta będzie przebiegać,  jak kształtować się będą odległości drogi od zabudowań mieszkalnych.</w:t>
      </w:r>
    </w:p>
    <w:p w:rsidR="00FD05E7" w:rsidRDefault="00FF1911" w:rsidP="00FF1911">
      <w:pPr>
        <w:spacing w:after="0" w:line="240" w:lineRule="auto"/>
        <w:ind w:firstLine="709"/>
        <w:jc w:val="both"/>
        <w:rPr>
          <w:rFonts w:eastAsia="Calibri" w:cstheme="minorHAnsi"/>
          <w:sz w:val="24"/>
          <w:szCs w:val="24"/>
        </w:rPr>
      </w:pPr>
      <w:r w:rsidRPr="00226692">
        <w:rPr>
          <w:rFonts w:eastAsia="Calibri" w:cstheme="minorHAnsi"/>
          <w:sz w:val="24"/>
          <w:szCs w:val="24"/>
        </w:rPr>
        <w:t xml:space="preserve">Ostatni </w:t>
      </w:r>
      <w:r w:rsidR="00FD05E7" w:rsidRPr="00226692">
        <w:rPr>
          <w:rFonts w:eastAsia="Calibri" w:cstheme="minorHAnsi"/>
          <w:sz w:val="24"/>
          <w:szCs w:val="24"/>
        </w:rPr>
        <w:t xml:space="preserve">etap konsultacji – </w:t>
      </w:r>
      <w:r w:rsidR="00FD05E7" w:rsidRPr="00226692">
        <w:rPr>
          <w:rFonts w:eastAsia="Calibri" w:cstheme="minorHAnsi"/>
          <w:b/>
          <w:sz w:val="24"/>
          <w:szCs w:val="24"/>
        </w:rPr>
        <w:t>informacja zwrotna</w:t>
      </w:r>
      <w:r w:rsidR="00FD05E7" w:rsidRPr="00226692">
        <w:rPr>
          <w:rFonts w:eastAsia="Calibri" w:cstheme="minorHAnsi"/>
          <w:sz w:val="24"/>
          <w:szCs w:val="24"/>
        </w:rPr>
        <w:t xml:space="preserve">, </w:t>
      </w:r>
      <w:r w:rsidRPr="00226692">
        <w:rPr>
          <w:rFonts w:eastAsia="Calibri" w:cstheme="minorHAnsi"/>
          <w:sz w:val="24"/>
          <w:szCs w:val="24"/>
        </w:rPr>
        <w:t xml:space="preserve">poświęcony jest </w:t>
      </w:r>
      <w:r w:rsidR="00A06670" w:rsidRPr="00226692">
        <w:rPr>
          <w:rFonts w:eastAsia="Calibri" w:cstheme="minorHAnsi"/>
          <w:sz w:val="24"/>
          <w:szCs w:val="24"/>
        </w:rPr>
        <w:t>podsumowani</w:t>
      </w:r>
      <w:r w:rsidRPr="00226692">
        <w:rPr>
          <w:rFonts w:eastAsia="Calibri" w:cstheme="minorHAnsi"/>
          <w:sz w:val="24"/>
          <w:szCs w:val="24"/>
        </w:rPr>
        <w:t>u przeprowadzonych konsultacji</w:t>
      </w:r>
      <w:r w:rsidR="00A06670" w:rsidRPr="00226692">
        <w:rPr>
          <w:rFonts w:eastAsia="Calibri" w:cstheme="minorHAnsi"/>
          <w:sz w:val="24"/>
          <w:szCs w:val="24"/>
        </w:rPr>
        <w:t>, przeanalizowani</w:t>
      </w:r>
      <w:r w:rsidRPr="00226692">
        <w:rPr>
          <w:rFonts w:eastAsia="Calibri" w:cstheme="minorHAnsi"/>
          <w:sz w:val="24"/>
          <w:szCs w:val="24"/>
        </w:rPr>
        <w:t>u</w:t>
      </w:r>
      <w:r w:rsidR="00A06670" w:rsidRPr="00226692">
        <w:rPr>
          <w:rFonts w:eastAsia="Calibri" w:cstheme="minorHAnsi"/>
          <w:sz w:val="24"/>
          <w:szCs w:val="24"/>
        </w:rPr>
        <w:t xml:space="preserve"> złożonych </w:t>
      </w:r>
      <w:r w:rsidR="00226692" w:rsidRPr="00226692">
        <w:rPr>
          <w:rFonts w:eastAsia="Calibri" w:cstheme="minorHAnsi"/>
          <w:sz w:val="24"/>
          <w:szCs w:val="24"/>
        </w:rPr>
        <w:t>opinii</w:t>
      </w:r>
      <w:r w:rsidR="00A06670" w:rsidRPr="00226692">
        <w:rPr>
          <w:rFonts w:eastAsia="Calibri" w:cstheme="minorHAnsi"/>
          <w:sz w:val="24"/>
          <w:szCs w:val="24"/>
        </w:rPr>
        <w:t xml:space="preserve"> i ich id</w:t>
      </w:r>
      <w:r w:rsidR="00A06670">
        <w:rPr>
          <w:rFonts w:eastAsia="Calibri" w:cstheme="minorHAnsi"/>
          <w:sz w:val="24"/>
          <w:szCs w:val="24"/>
        </w:rPr>
        <w:t xml:space="preserve">entyfikacji, w celu sprecyzowania wskazań dla urbanisty. Ta część procesu konsultacji odbyła się  bez udziału </w:t>
      </w:r>
      <w:proofErr w:type="spellStart"/>
      <w:r w:rsidR="00A06670">
        <w:rPr>
          <w:rFonts w:eastAsia="Calibri" w:cstheme="minorHAnsi"/>
          <w:sz w:val="24"/>
          <w:szCs w:val="24"/>
        </w:rPr>
        <w:t>interesariuszy</w:t>
      </w:r>
      <w:proofErr w:type="spellEnd"/>
      <w:r w:rsidR="00A06670">
        <w:rPr>
          <w:rFonts w:eastAsia="Calibri" w:cstheme="minorHAnsi"/>
          <w:sz w:val="24"/>
          <w:szCs w:val="24"/>
        </w:rPr>
        <w:t xml:space="preserve"> i obejmowała ściśle pracę powołanego </w:t>
      </w:r>
      <w:r w:rsidR="00A06670" w:rsidRPr="00F970AB">
        <w:rPr>
          <w:rFonts w:eastAsia="Calibri" w:cstheme="minorHAnsi"/>
          <w:i/>
          <w:sz w:val="24"/>
          <w:szCs w:val="24"/>
        </w:rPr>
        <w:t>Zespołu konsultacyjnego</w:t>
      </w:r>
      <w:r w:rsidR="00A06670">
        <w:rPr>
          <w:rFonts w:eastAsia="Calibri" w:cstheme="minorHAnsi"/>
          <w:sz w:val="24"/>
          <w:szCs w:val="24"/>
        </w:rPr>
        <w:t xml:space="preserve">. </w:t>
      </w:r>
    </w:p>
    <w:p w:rsidR="00F561E8" w:rsidRPr="00F561E8" w:rsidRDefault="00F561E8" w:rsidP="00FC4A7B">
      <w:pPr>
        <w:spacing w:before="120" w:after="0" w:line="240" w:lineRule="auto"/>
        <w:ind w:left="142" w:hanging="142"/>
        <w:rPr>
          <w:b/>
          <w:sz w:val="24"/>
          <w:szCs w:val="24"/>
        </w:rPr>
      </w:pPr>
      <w:r w:rsidRPr="00F561E8">
        <w:rPr>
          <w:b/>
          <w:sz w:val="24"/>
          <w:szCs w:val="24"/>
        </w:rPr>
        <w:t>Wyniki konsultacji społecznych</w:t>
      </w:r>
    </w:p>
    <w:p w:rsidR="0096096B" w:rsidRDefault="00A06670" w:rsidP="0049549D">
      <w:pPr>
        <w:spacing w:after="0" w:line="240" w:lineRule="auto"/>
        <w:rPr>
          <w:sz w:val="24"/>
          <w:szCs w:val="24"/>
        </w:rPr>
      </w:pPr>
      <w:r w:rsidRPr="005D476E">
        <w:rPr>
          <w:sz w:val="24"/>
          <w:szCs w:val="24"/>
        </w:rPr>
        <w:t xml:space="preserve">W trakcie konsultacji społecznych </w:t>
      </w:r>
      <w:r w:rsidR="00BE064D">
        <w:rPr>
          <w:sz w:val="24"/>
          <w:szCs w:val="24"/>
        </w:rPr>
        <w:t>złożonych zostało</w:t>
      </w:r>
      <w:r w:rsidR="0096096B">
        <w:rPr>
          <w:sz w:val="24"/>
          <w:szCs w:val="24"/>
        </w:rPr>
        <w:t>:</w:t>
      </w:r>
    </w:p>
    <w:p w:rsidR="00F970AB" w:rsidRPr="00FF1911" w:rsidRDefault="00A06670" w:rsidP="00FF1911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sz w:val="24"/>
          <w:szCs w:val="24"/>
        </w:rPr>
      </w:pPr>
      <w:r w:rsidRPr="00FF1911">
        <w:rPr>
          <w:sz w:val="24"/>
          <w:szCs w:val="24"/>
        </w:rPr>
        <w:t>2 wnioski formalne dot. zmiany nr 2 MPZP „Lesko 7”,</w:t>
      </w:r>
    </w:p>
    <w:p w:rsidR="00A06670" w:rsidRPr="00FF1911" w:rsidRDefault="00A06670" w:rsidP="00FF1911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sz w:val="24"/>
          <w:szCs w:val="24"/>
        </w:rPr>
      </w:pPr>
      <w:r w:rsidRPr="00FF1911">
        <w:rPr>
          <w:sz w:val="24"/>
          <w:szCs w:val="24"/>
        </w:rPr>
        <w:t xml:space="preserve">20 opinii, </w:t>
      </w:r>
    </w:p>
    <w:p w:rsidR="00A06670" w:rsidRPr="00FF1911" w:rsidRDefault="00F561E8" w:rsidP="00FF1911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sz w:val="24"/>
          <w:szCs w:val="24"/>
        </w:rPr>
      </w:pPr>
      <w:r w:rsidRPr="00FF1911">
        <w:rPr>
          <w:sz w:val="24"/>
          <w:szCs w:val="24"/>
        </w:rPr>
        <w:t>20</w:t>
      </w:r>
      <w:r w:rsidR="00F970AB" w:rsidRPr="00FF1911">
        <w:rPr>
          <w:sz w:val="24"/>
          <w:szCs w:val="24"/>
        </w:rPr>
        <w:t xml:space="preserve"> </w:t>
      </w:r>
      <w:proofErr w:type="spellStart"/>
      <w:r w:rsidR="00F970AB" w:rsidRPr="00FF1911">
        <w:rPr>
          <w:sz w:val="24"/>
          <w:szCs w:val="24"/>
        </w:rPr>
        <w:t>geoankiet</w:t>
      </w:r>
      <w:proofErr w:type="spellEnd"/>
      <w:r w:rsidR="00F970AB" w:rsidRPr="00FF1911">
        <w:rPr>
          <w:sz w:val="24"/>
          <w:szCs w:val="24"/>
        </w:rPr>
        <w:t xml:space="preserve">  </w:t>
      </w:r>
    </w:p>
    <w:p w:rsidR="00F970AB" w:rsidRPr="00BE064D" w:rsidRDefault="00F970AB" w:rsidP="00E37F37">
      <w:pPr>
        <w:spacing w:after="0" w:line="240" w:lineRule="auto"/>
        <w:rPr>
          <w:sz w:val="24"/>
          <w:szCs w:val="24"/>
        </w:rPr>
      </w:pPr>
      <w:r w:rsidRPr="00BE064D">
        <w:rPr>
          <w:sz w:val="24"/>
          <w:szCs w:val="24"/>
        </w:rPr>
        <w:t>Wszystkie ww. wnioski, opinie i ankiety złożone zostały</w:t>
      </w:r>
      <w:r w:rsidR="00A517F6" w:rsidRPr="00BE064D">
        <w:rPr>
          <w:sz w:val="24"/>
          <w:szCs w:val="24"/>
        </w:rPr>
        <w:t xml:space="preserve"> w wyznaczonym terminie</w:t>
      </w:r>
      <w:r w:rsidRPr="00BE064D">
        <w:rPr>
          <w:sz w:val="24"/>
          <w:szCs w:val="24"/>
        </w:rPr>
        <w:t>, w sposób prawidłowy, wszystkie</w:t>
      </w:r>
      <w:r w:rsidR="00A517F6" w:rsidRPr="00BE064D">
        <w:rPr>
          <w:sz w:val="24"/>
          <w:szCs w:val="24"/>
        </w:rPr>
        <w:t xml:space="preserve"> zostały rozpatrzone. </w:t>
      </w:r>
    </w:p>
    <w:p w:rsidR="00F970AB" w:rsidRDefault="00F970AB" w:rsidP="00FC4A7B">
      <w:pPr>
        <w:spacing w:before="120" w:after="0" w:line="240" w:lineRule="auto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I</w:t>
      </w:r>
      <w:r w:rsidRPr="00AE0D0A">
        <w:rPr>
          <w:rFonts w:eastAsia="Times New Roman"/>
          <w:b/>
          <w:bCs/>
          <w:sz w:val="24"/>
          <w:szCs w:val="24"/>
          <w:lang w:eastAsia="pl-PL"/>
        </w:rPr>
        <w:t xml:space="preserve">nformacja podsumowująca </w:t>
      </w:r>
      <w:r>
        <w:rPr>
          <w:rFonts w:eastAsia="Times New Roman"/>
          <w:b/>
          <w:bCs/>
          <w:sz w:val="24"/>
          <w:szCs w:val="24"/>
          <w:lang w:eastAsia="pl-PL"/>
        </w:rPr>
        <w:t>złożone wnioski formalne</w:t>
      </w:r>
    </w:p>
    <w:p w:rsidR="00FC4A7B" w:rsidRPr="00BE064D" w:rsidRDefault="00F970AB" w:rsidP="00FF1911">
      <w:pPr>
        <w:spacing w:after="0" w:line="240" w:lineRule="auto"/>
        <w:ind w:firstLine="709"/>
        <w:jc w:val="both"/>
        <w:rPr>
          <w:sz w:val="24"/>
          <w:szCs w:val="24"/>
        </w:rPr>
      </w:pPr>
      <w:r w:rsidRPr="004647ED">
        <w:rPr>
          <w:sz w:val="24"/>
          <w:szCs w:val="24"/>
        </w:rPr>
        <w:t>W toku</w:t>
      </w:r>
      <w:r w:rsidR="00FC4A7B" w:rsidRPr="00BE064D">
        <w:rPr>
          <w:sz w:val="24"/>
          <w:szCs w:val="24"/>
        </w:rPr>
        <w:t>,</w:t>
      </w:r>
      <w:r w:rsidRPr="00BE064D">
        <w:rPr>
          <w:sz w:val="24"/>
          <w:szCs w:val="24"/>
        </w:rPr>
        <w:t xml:space="preserve"> </w:t>
      </w:r>
      <w:r w:rsidR="00FC4A7B" w:rsidRPr="00BE064D">
        <w:rPr>
          <w:sz w:val="24"/>
          <w:szCs w:val="24"/>
        </w:rPr>
        <w:t xml:space="preserve">prowadzonej równolegle do </w:t>
      </w:r>
      <w:r w:rsidRPr="00BE064D">
        <w:rPr>
          <w:sz w:val="24"/>
          <w:szCs w:val="24"/>
        </w:rPr>
        <w:t>procesu konsultacji społecznych</w:t>
      </w:r>
      <w:r w:rsidR="00FC4A7B" w:rsidRPr="00BE064D">
        <w:rPr>
          <w:sz w:val="24"/>
          <w:szCs w:val="24"/>
        </w:rPr>
        <w:t>, uruchomionej procedury</w:t>
      </w:r>
      <w:r w:rsidRPr="00BE064D">
        <w:rPr>
          <w:sz w:val="24"/>
          <w:szCs w:val="24"/>
        </w:rPr>
        <w:t xml:space="preserve"> wpłynęł</w:t>
      </w:r>
      <w:r w:rsidR="00FC4A7B" w:rsidRPr="00BE064D">
        <w:rPr>
          <w:sz w:val="24"/>
          <w:szCs w:val="24"/>
        </w:rPr>
        <w:t>y</w:t>
      </w:r>
      <w:r w:rsidR="00BE064D" w:rsidRPr="00BE064D">
        <w:rPr>
          <w:sz w:val="24"/>
          <w:szCs w:val="24"/>
        </w:rPr>
        <w:t xml:space="preserve"> 2 wnioski formalne</w:t>
      </w:r>
      <w:r w:rsidR="00A763C7" w:rsidRPr="00BE064D">
        <w:rPr>
          <w:sz w:val="24"/>
          <w:szCs w:val="24"/>
        </w:rPr>
        <w:t>. Obydwa wnioski dot</w:t>
      </w:r>
      <w:r w:rsidR="004647ED" w:rsidRPr="00BE064D">
        <w:rPr>
          <w:sz w:val="24"/>
          <w:szCs w:val="24"/>
        </w:rPr>
        <w:t>yczyły</w:t>
      </w:r>
      <w:r w:rsidR="00FC4A7B" w:rsidRPr="00BE064D">
        <w:rPr>
          <w:sz w:val="24"/>
          <w:szCs w:val="24"/>
        </w:rPr>
        <w:t xml:space="preserve"> zmiany nr 2 MPZP „Lesko 7”.</w:t>
      </w:r>
    </w:p>
    <w:p w:rsidR="004647ED" w:rsidRPr="00BE064D" w:rsidRDefault="00A763C7" w:rsidP="00FF1911">
      <w:pPr>
        <w:spacing w:after="0" w:line="240" w:lineRule="auto"/>
        <w:ind w:firstLine="709"/>
        <w:jc w:val="both"/>
        <w:rPr>
          <w:sz w:val="24"/>
          <w:szCs w:val="24"/>
        </w:rPr>
      </w:pPr>
      <w:r w:rsidRPr="00BE064D">
        <w:rPr>
          <w:sz w:val="24"/>
          <w:szCs w:val="24"/>
        </w:rPr>
        <w:t xml:space="preserve">Zestawienie tabelaryczne wniosków formalnych złożonych podczas konsultacji społecznych </w:t>
      </w:r>
      <w:r w:rsidR="004647ED" w:rsidRPr="00BE064D">
        <w:rPr>
          <w:sz w:val="24"/>
          <w:szCs w:val="24"/>
        </w:rPr>
        <w:t xml:space="preserve">wraz z oceną możliwości ich uwzględnienia w opracowywanych dokumentach, </w:t>
      </w:r>
      <w:r w:rsidRPr="00BE064D">
        <w:rPr>
          <w:sz w:val="24"/>
          <w:szCs w:val="24"/>
        </w:rPr>
        <w:t xml:space="preserve">przedstawiono </w:t>
      </w:r>
      <w:r w:rsidRPr="00BE064D">
        <w:rPr>
          <w:b/>
          <w:sz w:val="24"/>
          <w:szCs w:val="24"/>
        </w:rPr>
        <w:t xml:space="preserve">w załączniku nr 1 </w:t>
      </w:r>
      <w:r w:rsidRPr="00BE064D">
        <w:rPr>
          <w:sz w:val="24"/>
          <w:szCs w:val="24"/>
        </w:rPr>
        <w:t xml:space="preserve">do niniejszej </w:t>
      </w:r>
      <w:r w:rsidRPr="00BE064D">
        <w:rPr>
          <w:i/>
          <w:sz w:val="24"/>
          <w:szCs w:val="24"/>
        </w:rPr>
        <w:t>Informacji podsumowującej proces konsultacji społecznych.</w:t>
      </w:r>
      <w:r w:rsidR="004647ED" w:rsidRPr="00BE064D">
        <w:rPr>
          <w:sz w:val="24"/>
          <w:szCs w:val="24"/>
        </w:rPr>
        <w:t xml:space="preserve"> Jeden z wniosków tylko w części </w:t>
      </w:r>
      <w:r w:rsidR="004647ED" w:rsidRPr="00BE064D">
        <w:rPr>
          <w:rFonts w:eastAsia="Times New Roman"/>
          <w:sz w:val="24"/>
          <w:szCs w:val="24"/>
          <w:lang w:eastAsia="pl-PL"/>
        </w:rPr>
        <w:t xml:space="preserve">wchodzi w zakres merytoryczny zmiany planu, i w tym zakresie </w:t>
      </w:r>
      <w:r w:rsidR="00FC4A7B" w:rsidRPr="00BE064D">
        <w:rPr>
          <w:rFonts w:eastAsia="Times New Roman"/>
          <w:sz w:val="24"/>
          <w:szCs w:val="24"/>
          <w:lang w:eastAsia="pl-PL"/>
        </w:rPr>
        <w:t xml:space="preserve">został wskazany do </w:t>
      </w:r>
      <w:r w:rsidR="004647ED" w:rsidRPr="00BE064D">
        <w:rPr>
          <w:rFonts w:eastAsia="Times New Roman"/>
          <w:sz w:val="24"/>
          <w:szCs w:val="24"/>
          <w:lang w:eastAsia="pl-PL"/>
        </w:rPr>
        <w:t>uwzględni</w:t>
      </w:r>
      <w:r w:rsidR="00FC4A7B" w:rsidRPr="00BE064D">
        <w:rPr>
          <w:rFonts w:eastAsia="Times New Roman"/>
          <w:sz w:val="24"/>
          <w:szCs w:val="24"/>
          <w:lang w:eastAsia="pl-PL"/>
        </w:rPr>
        <w:t>enia</w:t>
      </w:r>
      <w:r w:rsidR="004647ED" w:rsidRPr="00BE064D">
        <w:rPr>
          <w:rFonts w:eastAsia="Times New Roman"/>
          <w:sz w:val="24"/>
          <w:szCs w:val="24"/>
          <w:lang w:eastAsia="pl-PL"/>
        </w:rPr>
        <w:t>. Natomiast drugi wniosek dotyczy terenu nie objętego projektowanymi zmianami</w:t>
      </w:r>
      <w:r w:rsidR="00FC4A7B" w:rsidRPr="00BE064D">
        <w:rPr>
          <w:rFonts w:eastAsia="Times New Roman"/>
          <w:sz w:val="24"/>
          <w:szCs w:val="24"/>
          <w:lang w:eastAsia="pl-PL"/>
        </w:rPr>
        <w:t xml:space="preserve"> i z tego powodu brak jest możliwości jego uwzględnienia</w:t>
      </w:r>
      <w:r w:rsidR="004647ED" w:rsidRPr="00BE064D">
        <w:rPr>
          <w:rFonts w:eastAsia="Times New Roman"/>
          <w:sz w:val="24"/>
          <w:szCs w:val="24"/>
          <w:lang w:eastAsia="pl-PL"/>
        </w:rPr>
        <w:t>.</w:t>
      </w:r>
    </w:p>
    <w:p w:rsidR="00F970AB" w:rsidRPr="00BE064D" w:rsidRDefault="00FC4A7B" w:rsidP="00FC4A7B">
      <w:pPr>
        <w:spacing w:after="0" w:line="240" w:lineRule="auto"/>
        <w:ind w:firstLine="709"/>
        <w:jc w:val="both"/>
        <w:rPr>
          <w:sz w:val="24"/>
          <w:szCs w:val="24"/>
        </w:rPr>
      </w:pPr>
      <w:r w:rsidRPr="00BE064D">
        <w:rPr>
          <w:sz w:val="24"/>
          <w:szCs w:val="24"/>
        </w:rPr>
        <w:lastRenderedPageBreak/>
        <w:t xml:space="preserve">Formalne </w:t>
      </w:r>
      <w:r w:rsidR="00A763C7" w:rsidRPr="00BE064D">
        <w:rPr>
          <w:sz w:val="24"/>
          <w:szCs w:val="24"/>
        </w:rPr>
        <w:t>rozpatrzenie</w:t>
      </w:r>
      <w:r w:rsidR="004647ED" w:rsidRPr="00BE064D">
        <w:rPr>
          <w:sz w:val="24"/>
          <w:szCs w:val="24"/>
        </w:rPr>
        <w:t xml:space="preserve"> złożonych wniosków</w:t>
      </w:r>
      <w:r w:rsidR="00A763C7" w:rsidRPr="00BE064D">
        <w:rPr>
          <w:sz w:val="24"/>
          <w:szCs w:val="24"/>
        </w:rPr>
        <w:t xml:space="preserve"> nastąpi w ramach procedury planistycznej, zarządzeniem Burmistrza, które </w:t>
      </w:r>
      <w:r w:rsidRPr="00BE064D">
        <w:rPr>
          <w:sz w:val="24"/>
          <w:szCs w:val="24"/>
        </w:rPr>
        <w:t>zostanie zamieszczenie w BIP</w:t>
      </w:r>
      <w:r w:rsidR="00A763C7" w:rsidRPr="00BE064D">
        <w:rPr>
          <w:sz w:val="24"/>
          <w:szCs w:val="24"/>
        </w:rPr>
        <w:t>.</w:t>
      </w:r>
    </w:p>
    <w:p w:rsidR="00F970AB" w:rsidRDefault="00F970AB" w:rsidP="00FC4A7B">
      <w:pPr>
        <w:spacing w:before="120" w:after="0" w:line="240" w:lineRule="auto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I</w:t>
      </w:r>
      <w:r w:rsidRPr="00AE0D0A">
        <w:rPr>
          <w:rFonts w:eastAsia="Times New Roman"/>
          <w:b/>
          <w:bCs/>
          <w:sz w:val="24"/>
          <w:szCs w:val="24"/>
          <w:lang w:eastAsia="pl-PL"/>
        </w:rPr>
        <w:t xml:space="preserve">nformacja podsumowująca </w:t>
      </w:r>
      <w:r>
        <w:rPr>
          <w:rFonts w:eastAsia="Times New Roman"/>
          <w:b/>
          <w:bCs/>
          <w:sz w:val="24"/>
          <w:szCs w:val="24"/>
          <w:lang w:eastAsia="pl-PL"/>
        </w:rPr>
        <w:t>złożone opinie</w:t>
      </w:r>
    </w:p>
    <w:p w:rsidR="007E70A3" w:rsidRPr="007E70A3" w:rsidRDefault="004647ED" w:rsidP="00FC4A7B">
      <w:pPr>
        <w:spacing w:after="0" w:line="240" w:lineRule="auto"/>
        <w:ind w:firstLine="709"/>
        <w:jc w:val="both"/>
        <w:rPr>
          <w:sz w:val="24"/>
          <w:szCs w:val="24"/>
        </w:rPr>
      </w:pPr>
      <w:r w:rsidRPr="007E70A3">
        <w:rPr>
          <w:sz w:val="24"/>
          <w:szCs w:val="24"/>
        </w:rPr>
        <w:t>W toku procesu konsultacji społecznych wpłynęło 21 opinii, w tym 7 złożonych na formularzu papierowym, 13 za pomocą serwis</w:t>
      </w:r>
      <w:r w:rsidR="00FC4A7B">
        <w:rPr>
          <w:sz w:val="24"/>
          <w:szCs w:val="24"/>
        </w:rPr>
        <w:t>u</w:t>
      </w:r>
      <w:r w:rsidRPr="007E70A3">
        <w:rPr>
          <w:sz w:val="24"/>
          <w:szCs w:val="24"/>
        </w:rPr>
        <w:t xml:space="preserve"> </w:t>
      </w:r>
      <w:proofErr w:type="spellStart"/>
      <w:r w:rsidRPr="007E70A3">
        <w:rPr>
          <w:sz w:val="24"/>
          <w:szCs w:val="24"/>
        </w:rPr>
        <w:t>kMAP</w:t>
      </w:r>
      <w:proofErr w:type="spellEnd"/>
      <w:r w:rsidRPr="007E70A3">
        <w:rPr>
          <w:sz w:val="24"/>
          <w:szCs w:val="24"/>
        </w:rPr>
        <w:t xml:space="preserve">. Wszystkie dotyczyły zmiany nr 2 MPZP „Lesko 7”. </w:t>
      </w:r>
      <w:r w:rsidRPr="007E70A3">
        <w:rPr>
          <w:rFonts w:eastAsia="Times New Roman"/>
          <w:sz w:val="24"/>
          <w:szCs w:val="24"/>
        </w:rPr>
        <w:t>Nie wpłynęła ani jedna opinia, która dotyczyłaby zmiany studium.</w:t>
      </w:r>
      <w:r w:rsidRPr="007E70A3">
        <w:rPr>
          <w:sz w:val="24"/>
          <w:szCs w:val="24"/>
        </w:rPr>
        <w:t xml:space="preserve"> </w:t>
      </w:r>
      <w:r w:rsidR="007E70A3">
        <w:rPr>
          <w:sz w:val="24"/>
          <w:szCs w:val="24"/>
        </w:rPr>
        <w:t>Spośród zebranych</w:t>
      </w:r>
      <w:r w:rsidR="007E70A3" w:rsidRPr="007E70A3">
        <w:rPr>
          <w:sz w:val="24"/>
          <w:szCs w:val="24"/>
        </w:rPr>
        <w:t xml:space="preserve"> 21 opinii</w:t>
      </w:r>
      <w:r w:rsidR="007E70A3">
        <w:rPr>
          <w:sz w:val="24"/>
          <w:szCs w:val="24"/>
        </w:rPr>
        <w:t xml:space="preserve">, </w:t>
      </w:r>
      <w:r w:rsidR="007E70A3" w:rsidRPr="007E70A3">
        <w:rPr>
          <w:sz w:val="24"/>
          <w:szCs w:val="24"/>
        </w:rPr>
        <w:t xml:space="preserve">20 opinii zatwierdzono. Jedna opinia – testowa - sprawdzająca funkcjonowanie </w:t>
      </w:r>
      <w:r w:rsidR="008036A4">
        <w:rPr>
          <w:sz w:val="24"/>
          <w:szCs w:val="24"/>
        </w:rPr>
        <w:t xml:space="preserve">aplikacji - </w:t>
      </w:r>
      <w:r w:rsidR="007E70A3" w:rsidRPr="007E70A3">
        <w:rPr>
          <w:sz w:val="24"/>
          <w:szCs w:val="24"/>
        </w:rPr>
        <w:t>została odrzucona.</w:t>
      </w:r>
      <w:r w:rsidR="007E70A3">
        <w:rPr>
          <w:sz w:val="24"/>
          <w:szCs w:val="24"/>
        </w:rPr>
        <w:t xml:space="preserve"> </w:t>
      </w:r>
    </w:p>
    <w:p w:rsidR="004647ED" w:rsidRPr="004647ED" w:rsidRDefault="004647ED" w:rsidP="007544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E70A3">
        <w:rPr>
          <w:sz w:val="24"/>
          <w:szCs w:val="24"/>
        </w:rPr>
        <w:t xml:space="preserve">Zestawienie tabelaryczne opinii złożonych podczas konsultacji społecznych wraz </w:t>
      </w:r>
      <w:r w:rsidR="00B61E63">
        <w:rPr>
          <w:sz w:val="24"/>
          <w:szCs w:val="24"/>
        </w:rPr>
        <w:t xml:space="preserve">             </w:t>
      </w:r>
      <w:r w:rsidRPr="007E70A3">
        <w:rPr>
          <w:sz w:val="24"/>
          <w:szCs w:val="24"/>
        </w:rPr>
        <w:t xml:space="preserve">z oceną możliwości ich uwzględnienia w opracowywanych dokumentach, przedstawiono </w:t>
      </w:r>
      <w:r w:rsidR="00B61E63">
        <w:rPr>
          <w:sz w:val="24"/>
          <w:szCs w:val="24"/>
        </w:rPr>
        <w:t xml:space="preserve">            </w:t>
      </w:r>
      <w:r w:rsidRPr="007E70A3">
        <w:rPr>
          <w:sz w:val="24"/>
          <w:szCs w:val="24"/>
        </w:rPr>
        <w:t xml:space="preserve">w </w:t>
      </w:r>
      <w:r w:rsidRPr="00F561E8">
        <w:rPr>
          <w:b/>
          <w:sz w:val="24"/>
          <w:szCs w:val="24"/>
        </w:rPr>
        <w:t>załączniku nr 2</w:t>
      </w:r>
      <w:r w:rsidRPr="007E70A3">
        <w:rPr>
          <w:sz w:val="24"/>
          <w:szCs w:val="24"/>
        </w:rPr>
        <w:t xml:space="preserve"> do niniejszej </w:t>
      </w:r>
      <w:r w:rsidRPr="007E70A3">
        <w:rPr>
          <w:i/>
          <w:sz w:val="24"/>
          <w:szCs w:val="24"/>
        </w:rPr>
        <w:t>Informacji podsumowującej proces konsultacji społecznych.</w:t>
      </w:r>
      <w:r w:rsidRPr="007E70A3">
        <w:rPr>
          <w:sz w:val="24"/>
          <w:szCs w:val="24"/>
        </w:rPr>
        <w:t xml:space="preserve"> </w:t>
      </w:r>
      <w:r w:rsidR="00B61E63">
        <w:rPr>
          <w:sz w:val="24"/>
          <w:szCs w:val="24"/>
        </w:rPr>
        <w:t xml:space="preserve">   </w:t>
      </w:r>
      <w:r w:rsidR="007E70A3" w:rsidRPr="007E70A3">
        <w:rPr>
          <w:sz w:val="24"/>
          <w:szCs w:val="24"/>
        </w:rPr>
        <w:t xml:space="preserve">Z </w:t>
      </w:r>
      <w:r w:rsidR="00786068" w:rsidRPr="00E30919">
        <w:rPr>
          <w:sz w:val="24"/>
          <w:szCs w:val="24"/>
        </w:rPr>
        <w:t>zatwierdzonych ogółem 20</w:t>
      </w:r>
      <w:r w:rsidR="007E70A3" w:rsidRPr="00E30919">
        <w:rPr>
          <w:sz w:val="24"/>
          <w:szCs w:val="24"/>
        </w:rPr>
        <w:t xml:space="preserve"> opinii, </w:t>
      </w:r>
      <w:r w:rsidR="00C21052" w:rsidRPr="00E30919">
        <w:rPr>
          <w:sz w:val="24"/>
          <w:szCs w:val="24"/>
        </w:rPr>
        <w:t xml:space="preserve">12 </w:t>
      </w:r>
      <w:r w:rsidR="007E70A3" w:rsidRPr="00E30919">
        <w:rPr>
          <w:sz w:val="24"/>
          <w:szCs w:val="24"/>
        </w:rPr>
        <w:t xml:space="preserve">opinii zostało </w:t>
      </w:r>
      <w:r w:rsidR="00754437" w:rsidRPr="00E30919">
        <w:rPr>
          <w:sz w:val="24"/>
          <w:szCs w:val="24"/>
        </w:rPr>
        <w:t>wskazanych do uwzględnienia</w:t>
      </w:r>
      <w:r w:rsidR="007E70A3" w:rsidRPr="00E30919">
        <w:rPr>
          <w:sz w:val="24"/>
          <w:szCs w:val="24"/>
        </w:rPr>
        <w:t xml:space="preserve"> w całości, </w:t>
      </w:r>
      <w:r w:rsidR="00C21052" w:rsidRPr="00E30919">
        <w:rPr>
          <w:sz w:val="24"/>
          <w:szCs w:val="24"/>
        </w:rPr>
        <w:t xml:space="preserve">5 </w:t>
      </w:r>
      <w:r w:rsidR="008036A4" w:rsidRPr="00E30919">
        <w:rPr>
          <w:sz w:val="24"/>
          <w:szCs w:val="24"/>
        </w:rPr>
        <w:t xml:space="preserve"> opini</w:t>
      </w:r>
      <w:r w:rsidR="00C21052" w:rsidRPr="00E30919">
        <w:rPr>
          <w:sz w:val="24"/>
          <w:szCs w:val="24"/>
        </w:rPr>
        <w:t>i</w:t>
      </w:r>
      <w:r w:rsidR="007E70A3" w:rsidRPr="00E30919">
        <w:rPr>
          <w:sz w:val="24"/>
          <w:szCs w:val="24"/>
        </w:rPr>
        <w:t xml:space="preserve"> - </w:t>
      </w:r>
      <w:r w:rsidR="00754437" w:rsidRPr="00E30919">
        <w:rPr>
          <w:sz w:val="24"/>
          <w:szCs w:val="24"/>
        </w:rPr>
        <w:t>wskazano do częściowego uwzględnienia</w:t>
      </w:r>
      <w:r w:rsidR="00BE064D" w:rsidRPr="00E30919">
        <w:rPr>
          <w:sz w:val="24"/>
          <w:szCs w:val="24"/>
        </w:rPr>
        <w:t>.</w:t>
      </w:r>
      <w:r w:rsidR="00754437" w:rsidRPr="00E30919">
        <w:rPr>
          <w:sz w:val="24"/>
          <w:szCs w:val="24"/>
        </w:rPr>
        <w:t xml:space="preserve"> Z uwagi na fakt, iż 3 </w:t>
      </w:r>
      <w:r w:rsidR="008036A4" w:rsidRPr="00E30919">
        <w:rPr>
          <w:sz w:val="24"/>
          <w:szCs w:val="24"/>
        </w:rPr>
        <w:t>opinie nie wchodziły w zakres merytoryczny planu i dotyczyły nieruchomości położonych poza obszarem objętym zmianami</w:t>
      </w:r>
      <w:r w:rsidR="00754437" w:rsidRPr="00E30919">
        <w:rPr>
          <w:sz w:val="24"/>
          <w:szCs w:val="24"/>
        </w:rPr>
        <w:t xml:space="preserve">, </w:t>
      </w:r>
      <w:r w:rsidR="00754437" w:rsidRPr="00E30919">
        <w:rPr>
          <w:rFonts w:eastAsia="Times New Roman"/>
          <w:sz w:val="24"/>
          <w:szCs w:val="24"/>
          <w:lang w:eastAsia="pl-PL"/>
        </w:rPr>
        <w:t>brak jest możliwości ich uwzględnienia</w:t>
      </w:r>
      <w:r w:rsidR="008036A4" w:rsidRPr="00E30919">
        <w:rPr>
          <w:sz w:val="24"/>
          <w:szCs w:val="24"/>
        </w:rPr>
        <w:t xml:space="preserve">. </w:t>
      </w:r>
      <w:r w:rsidR="00754437" w:rsidRPr="00E30919">
        <w:rPr>
          <w:sz w:val="24"/>
          <w:szCs w:val="24"/>
        </w:rPr>
        <w:t>Rekomendacja c</w:t>
      </w:r>
      <w:r w:rsidR="003004FC" w:rsidRPr="00E30919">
        <w:rPr>
          <w:sz w:val="24"/>
          <w:szCs w:val="24"/>
        </w:rPr>
        <w:t>zęściowe</w:t>
      </w:r>
      <w:r w:rsidR="00754437" w:rsidRPr="00E30919">
        <w:rPr>
          <w:sz w:val="24"/>
          <w:szCs w:val="24"/>
        </w:rPr>
        <w:t>go uwzględnienia</w:t>
      </w:r>
      <w:r w:rsidR="008036A4" w:rsidRPr="00E30919">
        <w:rPr>
          <w:sz w:val="24"/>
          <w:szCs w:val="24"/>
        </w:rPr>
        <w:t xml:space="preserve"> </w:t>
      </w:r>
      <w:r w:rsidR="000C5465" w:rsidRPr="00E30919">
        <w:rPr>
          <w:sz w:val="24"/>
          <w:szCs w:val="24"/>
        </w:rPr>
        <w:t xml:space="preserve">5 </w:t>
      </w:r>
      <w:r w:rsidR="003004FC" w:rsidRPr="00E30919">
        <w:rPr>
          <w:sz w:val="24"/>
          <w:szCs w:val="24"/>
        </w:rPr>
        <w:t xml:space="preserve">opinii, </w:t>
      </w:r>
      <w:r w:rsidR="008036A4" w:rsidRPr="00E30919">
        <w:rPr>
          <w:sz w:val="24"/>
          <w:szCs w:val="24"/>
        </w:rPr>
        <w:t>podyktowan</w:t>
      </w:r>
      <w:r w:rsidR="00754437" w:rsidRPr="00E30919">
        <w:rPr>
          <w:sz w:val="24"/>
          <w:szCs w:val="24"/>
        </w:rPr>
        <w:t>a</w:t>
      </w:r>
      <w:r w:rsidR="008036A4" w:rsidRPr="00E30919">
        <w:rPr>
          <w:sz w:val="24"/>
          <w:szCs w:val="24"/>
        </w:rPr>
        <w:t xml:space="preserve"> był</w:t>
      </w:r>
      <w:r w:rsidR="00754437" w:rsidRPr="00E30919">
        <w:rPr>
          <w:sz w:val="24"/>
          <w:szCs w:val="24"/>
        </w:rPr>
        <w:t>a</w:t>
      </w:r>
      <w:r w:rsidR="003004FC" w:rsidRPr="00E30919">
        <w:rPr>
          <w:sz w:val="24"/>
          <w:szCs w:val="24"/>
        </w:rPr>
        <w:t xml:space="preserve"> tym, że nie mieściły się w </w:t>
      </w:r>
      <w:r w:rsidR="000C5465" w:rsidRPr="00E30919">
        <w:rPr>
          <w:sz w:val="24"/>
          <w:szCs w:val="24"/>
        </w:rPr>
        <w:t xml:space="preserve">one w całości w obszarze objętym zmianami lub w </w:t>
      </w:r>
      <w:r w:rsidR="003004FC" w:rsidRPr="00E30919">
        <w:rPr>
          <w:sz w:val="24"/>
          <w:szCs w:val="24"/>
        </w:rPr>
        <w:t xml:space="preserve">potrzebach </w:t>
      </w:r>
      <w:r w:rsidR="003004FC">
        <w:rPr>
          <w:sz w:val="24"/>
          <w:szCs w:val="24"/>
        </w:rPr>
        <w:t>ogółu biorących udział w procesie konsultacji.</w:t>
      </w:r>
    </w:p>
    <w:p w:rsidR="00F970AB" w:rsidRDefault="00F970AB" w:rsidP="00754437">
      <w:pPr>
        <w:spacing w:before="120" w:after="0" w:line="240" w:lineRule="auto"/>
        <w:rPr>
          <w:rFonts w:eastAsia="Times New Roman"/>
          <w:b/>
          <w:bCs/>
          <w:sz w:val="24"/>
          <w:szCs w:val="24"/>
          <w:lang w:eastAsia="pl-PL"/>
        </w:rPr>
      </w:pPr>
      <w:r>
        <w:rPr>
          <w:rFonts w:eastAsia="Times New Roman"/>
          <w:b/>
          <w:bCs/>
          <w:sz w:val="24"/>
          <w:szCs w:val="24"/>
          <w:lang w:eastAsia="pl-PL"/>
        </w:rPr>
        <w:t>I</w:t>
      </w:r>
      <w:r w:rsidRPr="00AE0D0A">
        <w:rPr>
          <w:rFonts w:eastAsia="Times New Roman"/>
          <w:b/>
          <w:bCs/>
          <w:sz w:val="24"/>
          <w:szCs w:val="24"/>
          <w:lang w:eastAsia="pl-PL"/>
        </w:rPr>
        <w:t>nformacja podsumowująca przebieg ankietyzacji</w:t>
      </w:r>
    </w:p>
    <w:p w:rsidR="00393968" w:rsidRDefault="00393968" w:rsidP="003518E4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F00809">
        <w:rPr>
          <w:sz w:val="24"/>
          <w:szCs w:val="24"/>
        </w:rPr>
        <w:t>Geoankieta</w:t>
      </w:r>
      <w:proofErr w:type="spellEnd"/>
      <w:r w:rsidRPr="00F00809">
        <w:rPr>
          <w:sz w:val="24"/>
          <w:szCs w:val="24"/>
        </w:rPr>
        <w:t xml:space="preserve"> </w:t>
      </w:r>
      <w:r w:rsidR="00220738">
        <w:rPr>
          <w:sz w:val="24"/>
          <w:szCs w:val="24"/>
        </w:rPr>
        <w:t xml:space="preserve">dotyczyła zmiany nr 2 MPZP „Lesko 7”. </w:t>
      </w:r>
      <w:r w:rsidR="00556A29">
        <w:rPr>
          <w:sz w:val="24"/>
          <w:szCs w:val="24"/>
        </w:rPr>
        <w:t xml:space="preserve">Składała się łącznie z </w:t>
      </w:r>
      <w:r w:rsidR="00556A29" w:rsidRPr="003262A5">
        <w:rPr>
          <w:sz w:val="24"/>
          <w:szCs w:val="24"/>
        </w:rPr>
        <w:t>siedm</w:t>
      </w:r>
      <w:r w:rsidR="00556A29">
        <w:rPr>
          <w:sz w:val="24"/>
          <w:szCs w:val="24"/>
        </w:rPr>
        <w:t>iu</w:t>
      </w:r>
      <w:r w:rsidR="00556A29" w:rsidRPr="003262A5">
        <w:rPr>
          <w:sz w:val="24"/>
          <w:szCs w:val="24"/>
        </w:rPr>
        <w:t xml:space="preserve"> pytań. Sześć pytań było typu wielokrotnego wyboru umożliwiającego w odpowiedzi wybór wśród wskazanych opcji. W przypadku dwóch pytań dodano opcję „inne”, dzięki czemu użytkownik miał możliwość wpisania swojej odpowiedzi, jeśli nie znalazła się taka pośród dostępnych w pytaniu. </w:t>
      </w:r>
      <w:r w:rsidR="00556A29">
        <w:rPr>
          <w:sz w:val="24"/>
          <w:szCs w:val="24"/>
        </w:rPr>
        <w:t xml:space="preserve">Spośród pytań ankietowych </w:t>
      </w:r>
      <w:r w:rsidR="0035539B">
        <w:rPr>
          <w:sz w:val="24"/>
          <w:szCs w:val="24"/>
        </w:rPr>
        <w:t>–</w:t>
      </w:r>
      <w:r w:rsidR="00556A29">
        <w:rPr>
          <w:sz w:val="24"/>
          <w:szCs w:val="24"/>
        </w:rPr>
        <w:t xml:space="preserve"> </w:t>
      </w:r>
      <w:r w:rsidR="0035539B">
        <w:rPr>
          <w:sz w:val="24"/>
          <w:szCs w:val="24"/>
        </w:rPr>
        <w:t>dwa</w:t>
      </w:r>
      <w:r w:rsidRPr="00F00809">
        <w:rPr>
          <w:sz w:val="24"/>
          <w:szCs w:val="24"/>
        </w:rPr>
        <w:t xml:space="preserve"> pytania miały charakter informacyjny i dotyczyły wieku oraz płci osoby wypełniającej ankietę, natomiast pozostałe </w:t>
      </w:r>
      <w:r w:rsidR="0035539B">
        <w:rPr>
          <w:sz w:val="24"/>
          <w:szCs w:val="24"/>
        </w:rPr>
        <w:t>cztery</w:t>
      </w:r>
      <w:r w:rsidRPr="00F00809">
        <w:rPr>
          <w:sz w:val="24"/>
          <w:szCs w:val="24"/>
        </w:rPr>
        <w:t xml:space="preserve"> pytania precyzowały oczekiwania co do obszaru objętego zmianą nr 2 MPZP Lesko 7, m.in. oceny istniejącego sposobu zagospodarowania tego terenu, oczekiwań co do funkcji jaką pełnić ma on po zmianie, określenia sposobu podziału działek, związku osoby wypełniającej ankietę </w:t>
      </w:r>
      <w:r w:rsidR="0049549D">
        <w:rPr>
          <w:sz w:val="24"/>
          <w:szCs w:val="24"/>
        </w:rPr>
        <w:t xml:space="preserve">           </w:t>
      </w:r>
      <w:r w:rsidRPr="00F00809">
        <w:rPr>
          <w:sz w:val="24"/>
          <w:szCs w:val="24"/>
        </w:rPr>
        <w:t xml:space="preserve">z obszarem objętym zmianami. Ostatnie pytanie - typu lokalizacja </w:t>
      </w:r>
      <w:r w:rsidR="00556A29">
        <w:rPr>
          <w:sz w:val="24"/>
          <w:szCs w:val="24"/>
        </w:rPr>
        <w:t>–</w:t>
      </w:r>
      <w:r w:rsidRPr="00F00809">
        <w:rPr>
          <w:sz w:val="24"/>
          <w:szCs w:val="24"/>
        </w:rPr>
        <w:t xml:space="preserve"> </w:t>
      </w:r>
      <w:r w:rsidR="00556A29">
        <w:rPr>
          <w:sz w:val="24"/>
          <w:szCs w:val="24"/>
        </w:rPr>
        <w:t xml:space="preserve">wiązało się z graficznym </w:t>
      </w:r>
      <w:r w:rsidRPr="00F00809">
        <w:rPr>
          <w:sz w:val="24"/>
          <w:szCs w:val="24"/>
        </w:rPr>
        <w:t>narysowanie</w:t>
      </w:r>
      <w:r w:rsidR="00556A29">
        <w:rPr>
          <w:sz w:val="24"/>
          <w:szCs w:val="24"/>
        </w:rPr>
        <w:t>m</w:t>
      </w:r>
      <w:r w:rsidRPr="00F00809">
        <w:rPr>
          <w:sz w:val="24"/>
          <w:szCs w:val="24"/>
        </w:rPr>
        <w:t xml:space="preserve"> </w:t>
      </w:r>
      <w:r w:rsidR="00556A29">
        <w:rPr>
          <w:sz w:val="24"/>
          <w:szCs w:val="24"/>
        </w:rPr>
        <w:t xml:space="preserve">trasy </w:t>
      </w:r>
      <w:r w:rsidRPr="00F00809">
        <w:rPr>
          <w:sz w:val="24"/>
          <w:szCs w:val="24"/>
        </w:rPr>
        <w:t>drogi na mapie.</w:t>
      </w:r>
    </w:p>
    <w:p w:rsidR="00220738" w:rsidRPr="00F561E8" w:rsidRDefault="00BE064D" w:rsidP="003518E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Ankieta </w:t>
      </w:r>
      <w:r w:rsidR="00D15B39">
        <w:rPr>
          <w:rFonts w:eastAsia="Calibri" w:cstheme="minorHAnsi"/>
          <w:sz w:val="24"/>
          <w:szCs w:val="24"/>
        </w:rPr>
        <w:t>p</w:t>
      </w:r>
      <w:r w:rsidR="00220738" w:rsidRPr="00F561E8">
        <w:rPr>
          <w:rFonts w:eastAsia="Calibri" w:cstheme="minorHAnsi"/>
          <w:sz w:val="24"/>
          <w:szCs w:val="24"/>
        </w:rPr>
        <w:t>ozwoliła poznać opinię mieszkańców i właścicieli gruntów na temat wybranych problemów i potrzeb.</w:t>
      </w:r>
    </w:p>
    <w:p w:rsidR="00786068" w:rsidRDefault="00786068" w:rsidP="003518E4">
      <w:pPr>
        <w:spacing w:after="0" w:line="240" w:lineRule="auto"/>
        <w:ind w:firstLine="709"/>
        <w:jc w:val="both"/>
        <w:rPr>
          <w:sz w:val="24"/>
          <w:szCs w:val="24"/>
        </w:rPr>
      </w:pPr>
      <w:r w:rsidRPr="00F561E8">
        <w:rPr>
          <w:sz w:val="24"/>
          <w:szCs w:val="24"/>
        </w:rPr>
        <w:t>W ramach t</w:t>
      </w:r>
      <w:r w:rsidR="00220738" w:rsidRPr="00F561E8">
        <w:rPr>
          <w:sz w:val="24"/>
          <w:szCs w:val="24"/>
        </w:rPr>
        <w:t>ego narzędzia zebrano 20 ankiet, w tym 15 w wersji papierowej, które zostały</w:t>
      </w:r>
      <w:r w:rsidR="00220738">
        <w:rPr>
          <w:sz w:val="24"/>
          <w:szCs w:val="24"/>
        </w:rPr>
        <w:t xml:space="preserve"> wprowadzone przez członka </w:t>
      </w:r>
      <w:r w:rsidR="00220738" w:rsidRPr="00220738">
        <w:rPr>
          <w:i/>
          <w:sz w:val="24"/>
          <w:szCs w:val="24"/>
        </w:rPr>
        <w:t xml:space="preserve">Zespołu </w:t>
      </w:r>
      <w:r w:rsidR="0035539B">
        <w:rPr>
          <w:i/>
          <w:sz w:val="24"/>
          <w:szCs w:val="24"/>
        </w:rPr>
        <w:t xml:space="preserve">konsultacyjnego </w:t>
      </w:r>
      <w:r w:rsidR="00220738">
        <w:rPr>
          <w:sz w:val="24"/>
          <w:szCs w:val="24"/>
        </w:rPr>
        <w:t xml:space="preserve">do serwisu </w:t>
      </w:r>
      <w:proofErr w:type="spellStart"/>
      <w:r w:rsidR="00220738">
        <w:rPr>
          <w:sz w:val="24"/>
          <w:szCs w:val="24"/>
        </w:rPr>
        <w:t>kMAP</w:t>
      </w:r>
      <w:proofErr w:type="spellEnd"/>
      <w:r w:rsidR="00220738">
        <w:rPr>
          <w:sz w:val="24"/>
          <w:szCs w:val="24"/>
        </w:rPr>
        <w:t xml:space="preserve">. </w:t>
      </w:r>
    </w:p>
    <w:p w:rsidR="0035539B" w:rsidRDefault="00220738" w:rsidP="003518E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Spośród ankietowanych 55% stanowiły kobiety</w:t>
      </w:r>
      <w:r w:rsidR="003553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539B">
        <w:rPr>
          <w:sz w:val="24"/>
          <w:szCs w:val="24"/>
        </w:rPr>
        <w:t>P</w:t>
      </w:r>
      <w:r>
        <w:rPr>
          <w:sz w:val="24"/>
          <w:szCs w:val="24"/>
        </w:rPr>
        <w:t xml:space="preserve">ołowa ankietowanych była w wieku  mieszczącym się w przedziale 46-65 lat, natomiast 40% to </w:t>
      </w:r>
      <w:r w:rsidR="00F561E8">
        <w:rPr>
          <w:sz w:val="24"/>
          <w:szCs w:val="24"/>
        </w:rPr>
        <w:t>osoby</w:t>
      </w:r>
      <w:r>
        <w:rPr>
          <w:sz w:val="24"/>
          <w:szCs w:val="24"/>
        </w:rPr>
        <w:t xml:space="preserve"> w wieku 26-45 lat.</w:t>
      </w:r>
      <w:r w:rsidR="00384EA3">
        <w:rPr>
          <w:sz w:val="24"/>
          <w:szCs w:val="24"/>
        </w:rPr>
        <w:t xml:space="preserve"> Zaledwie 10% </w:t>
      </w:r>
      <w:r w:rsidR="00F561E8">
        <w:rPr>
          <w:sz w:val="24"/>
          <w:szCs w:val="24"/>
        </w:rPr>
        <w:t>stanowiły</w:t>
      </w:r>
      <w:r w:rsidR="00384EA3">
        <w:rPr>
          <w:sz w:val="24"/>
          <w:szCs w:val="24"/>
        </w:rPr>
        <w:t xml:space="preserve"> </w:t>
      </w:r>
      <w:r w:rsidR="00F561E8">
        <w:rPr>
          <w:sz w:val="24"/>
          <w:szCs w:val="24"/>
        </w:rPr>
        <w:t>osoby starsze</w:t>
      </w:r>
      <w:r w:rsidR="00384EA3">
        <w:rPr>
          <w:sz w:val="24"/>
          <w:szCs w:val="24"/>
        </w:rPr>
        <w:t xml:space="preserve">, </w:t>
      </w:r>
      <w:r w:rsidR="00F561E8">
        <w:rPr>
          <w:sz w:val="24"/>
          <w:szCs w:val="24"/>
        </w:rPr>
        <w:t xml:space="preserve">w wieku </w:t>
      </w:r>
      <w:r w:rsidR="0035539B">
        <w:rPr>
          <w:sz w:val="24"/>
          <w:szCs w:val="24"/>
        </w:rPr>
        <w:t>powyżej 65 lat.</w:t>
      </w:r>
    </w:p>
    <w:p w:rsidR="00B12572" w:rsidRDefault="00384EA3" w:rsidP="003518E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chodzi o ocenę istniejącego sposobu zagospodarowania terenu objętego zmianą planu, </w:t>
      </w:r>
      <w:r w:rsidRPr="00BE064D">
        <w:rPr>
          <w:sz w:val="24"/>
          <w:szCs w:val="24"/>
        </w:rPr>
        <w:t xml:space="preserve">wyniki </w:t>
      </w:r>
      <w:r w:rsidR="00B12572" w:rsidRPr="00BE064D">
        <w:rPr>
          <w:sz w:val="24"/>
          <w:szCs w:val="24"/>
        </w:rPr>
        <w:t>kształtowały się następująco: t</w:t>
      </w:r>
      <w:r w:rsidRPr="00BE064D">
        <w:rPr>
          <w:sz w:val="24"/>
          <w:szCs w:val="24"/>
        </w:rPr>
        <w:t>ylko 10</w:t>
      </w:r>
      <w:r w:rsidR="00B12572" w:rsidRPr="00BE064D">
        <w:rPr>
          <w:sz w:val="24"/>
          <w:szCs w:val="24"/>
        </w:rPr>
        <w:t>,53</w:t>
      </w:r>
      <w:r w:rsidRPr="00BE064D">
        <w:rPr>
          <w:sz w:val="24"/>
          <w:szCs w:val="24"/>
        </w:rPr>
        <w:t xml:space="preserve">% ankietowanych </w:t>
      </w:r>
      <w:r w:rsidR="00F561E8" w:rsidRPr="00BE064D">
        <w:rPr>
          <w:sz w:val="24"/>
          <w:szCs w:val="24"/>
        </w:rPr>
        <w:t>dotychczasowy sposó</w:t>
      </w:r>
      <w:r w:rsidR="004A424C" w:rsidRPr="00BE064D">
        <w:rPr>
          <w:sz w:val="24"/>
          <w:szCs w:val="24"/>
        </w:rPr>
        <w:t>b zagospodarowania terenu</w:t>
      </w:r>
      <w:r w:rsidR="00F561E8" w:rsidRPr="00BE064D">
        <w:rPr>
          <w:sz w:val="24"/>
          <w:szCs w:val="24"/>
        </w:rPr>
        <w:t xml:space="preserve"> </w:t>
      </w:r>
      <w:r w:rsidR="0035539B" w:rsidRPr="00BE064D">
        <w:rPr>
          <w:sz w:val="24"/>
          <w:szCs w:val="24"/>
        </w:rPr>
        <w:t>oceniła</w:t>
      </w:r>
      <w:r w:rsidR="004A424C" w:rsidRPr="00BE064D">
        <w:rPr>
          <w:sz w:val="24"/>
          <w:szCs w:val="24"/>
        </w:rPr>
        <w:t xml:space="preserve"> jako dobry</w:t>
      </w:r>
      <w:r w:rsidRPr="00BE064D">
        <w:rPr>
          <w:sz w:val="24"/>
          <w:szCs w:val="24"/>
        </w:rPr>
        <w:t xml:space="preserve">, </w:t>
      </w:r>
      <w:r w:rsidR="00B12572" w:rsidRPr="00BE064D">
        <w:rPr>
          <w:sz w:val="24"/>
          <w:szCs w:val="24"/>
        </w:rPr>
        <w:t xml:space="preserve">a 21,05% jako średni, </w:t>
      </w:r>
      <w:r w:rsidR="00B12572">
        <w:rPr>
          <w:sz w:val="24"/>
          <w:szCs w:val="24"/>
        </w:rPr>
        <w:t>z</w:t>
      </w:r>
      <w:r>
        <w:rPr>
          <w:sz w:val="24"/>
          <w:szCs w:val="24"/>
        </w:rPr>
        <w:t>decydowana większość (68,42%) zagospodarowanie terenu oceniła na</w:t>
      </w:r>
      <w:r w:rsidR="00B12572">
        <w:rPr>
          <w:sz w:val="24"/>
          <w:szCs w:val="24"/>
        </w:rPr>
        <w:t xml:space="preserve"> poziomie złym lub bardzo złym.</w:t>
      </w:r>
    </w:p>
    <w:p w:rsidR="00B12572" w:rsidRDefault="00221FF9" w:rsidP="003518E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kwestii kierunków zagospodarowania terenu objętego zmianami przeważająca cześć ankietowanych (46,15%) określiła się z</w:t>
      </w:r>
      <w:r w:rsidR="00B12572">
        <w:rPr>
          <w:sz w:val="24"/>
          <w:szCs w:val="24"/>
        </w:rPr>
        <w:t>a funkcją mieszkaniowo-usługową.</w:t>
      </w:r>
      <w:r>
        <w:rPr>
          <w:sz w:val="24"/>
          <w:szCs w:val="24"/>
        </w:rPr>
        <w:t xml:space="preserve"> 34,62</w:t>
      </w:r>
      <w:r w:rsidR="00B12572">
        <w:rPr>
          <w:sz w:val="24"/>
          <w:szCs w:val="24"/>
        </w:rPr>
        <w:t>%</w:t>
      </w:r>
      <w:r>
        <w:rPr>
          <w:sz w:val="24"/>
          <w:szCs w:val="24"/>
        </w:rPr>
        <w:t xml:space="preserve"> wyraziło wolę, aby teren</w:t>
      </w:r>
      <w:r w:rsidR="00B12572">
        <w:rPr>
          <w:sz w:val="24"/>
          <w:szCs w:val="24"/>
        </w:rPr>
        <w:t xml:space="preserve"> ten pełnił funkcję rekreacyjną.</w:t>
      </w:r>
      <w:r>
        <w:rPr>
          <w:sz w:val="24"/>
          <w:szCs w:val="24"/>
        </w:rPr>
        <w:t xml:space="preserve"> 15,38</w:t>
      </w:r>
      <w:r w:rsidRPr="00BE064D">
        <w:rPr>
          <w:sz w:val="24"/>
          <w:szCs w:val="24"/>
        </w:rPr>
        <w:t xml:space="preserve">% </w:t>
      </w:r>
      <w:r w:rsidR="00B12572" w:rsidRPr="00BE064D">
        <w:rPr>
          <w:sz w:val="24"/>
          <w:szCs w:val="24"/>
        </w:rPr>
        <w:t>ankietowanych było za</w:t>
      </w:r>
      <w:r w:rsidRPr="00BE064D">
        <w:rPr>
          <w:sz w:val="24"/>
          <w:szCs w:val="24"/>
        </w:rPr>
        <w:t xml:space="preserve"> funkcj</w:t>
      </w:r>
      <w:r w:rsidR="00B12572" w:rsidRPr="00BE064D">
        <w:rPr>
          <w:sz w:val="24"/>
          <w:szCs w:val="24"/>
        </w:rPr>
        <w:t xml:space="preserve">ą </w:t>
      </w:r>
      <w:r>
        <w:rPr>
          <w:sz w:val="24"/>
          <w:szCs w:val="24"/>
        </w:rPr>
        <w:t>mieszkaniową, a 3,85% opowied</w:t>
      </w:r>
      <w:r w:rsidR="00B12572">
        <w:rPr>
          <w:sz w:val="24"/>
          <w:szCs w:val="24"/>
        </w:rPr>
        <w:t xml:space="preserve">ziało się za funkcją usługową. </w:t>
      </w:r>
    </w:p>
    <w:p w:rsidR="00B12572" w:rsidRPr="00A06020" w:rsidRDefault="00221FF9" w:rsidP="003518E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Zdecydowana większość, tj. 63,16% respondentów opowiedziało się za określeniem zasad podziału działek w części tekstowej planu, za</w:t>
      </w:r>
      <w:r w:rsidR="002B21BC">
        <w:rPr>
          <w:sz w:val="24"/>
          <w:szCs w:val="24"/>
        </w:rPr>
        <w:t>ś</w:t>
      </w:r>
      <w:r>
        <w:rPr>
          <w:sz w:val="24"/>
          <w:szCs w:val="24"/>
        </w:rPr>
        <w:t xml:space="preserve"> pozostała część</w:t>
      </w:r>
      <w:r w:rsidR="002B21BC">
        <w:rPr>
          <w:sz w:val="24"/>
          <w:szCs w:val="24"/>
        </w:rPr>
        <w:t xml:space="preserve"> ankietowanych – była za graficznym przedstawieniem podziałów</w:t>
      </w:r>
      <w:r w:rsidR="004A424C">
        <w:rPr>
          <w:sz w:val="24"/>
          <w:szCs w:val="24"/>
        </w:rPr>
        <w:t xml:space="preserve"> w planie</w:t>
      </w:r>
      <w:r w:rsidR="00B12572">
        <w:rPr>
          <w:sz w:val="24"/>
          <w:szCs w:val="24"/>
        </w:rPr>
        <w:t>.</w:t>
      </w:r>
    </w:p>
    <w:p w:rsidR="00B12572" w:rsidRPr="00A06020" w:rsidRDefault="00384EA3" w:rsidP="003518E4">
      <w:pPr>
        <w:spacing w:after="0" w:line="240" w:lineRule="auto"/>
        <w:ind w:firstLine="709"/>
        <w:jc w:val="both"/>
        <w:rPr>
          <w:sz w:val="24"/>
          <w:szCs w:val="24"/>
        </w:rPr>
      </w:pPr>
      <w:r w:rsidRPr="00A06020">
        <w:rPr>
          <w:sz w:val="24"/>
          <w:szCs w:val="24"/>
        </w:rPr>
        <w:lastRenderedPageBreak/>
        <w:t>Spośród ankietowanych blisko 30% stanowili właściciele działek objętych zmianą,</w:t>
      </w:r>
      <w:r w:rsidR="00B12572" w:rsidRPr="00A06020">
        <w:rPr>
          <w:sz w:val="24"/>
          <w:szCs w:val="24"/>
        </w:rPr>
        <w:t xml:space="preserve"> a</w:t>
      </w:r>
      <w:r w:rsidRPr="00A06020">
        <w:rPr>
          <w:sz w:val="24"/>
          <w:szCs w:val="24"/>
        </w:rPr>
        <w:t xml:space="preserve"> ok. 20% mieszkający na tym terenie lub w jego bezpośrednim sąsiedztwie. Stosunkowo niewielki odsetek rzędu 12,5% to osoby zainteresowane kupnem działki na tym terenie, </w:t>
      </w:r>
      <w:r w:rsidR="00B12572" w:rsidRPr="00A06020">
        <w:rPr>
          <w:sz w:val="24"/>
          <w:szCs w:val="24"/>
        </w:rPr>
        <w:t xml:space="preserve">a </w:t>
      </w:r>
      <w:r w:rsidRPr="00A06020">
        <w:rPr>
          <w:sz w:val="24"/>
          <w:szCs w:val="24"/>
        </w:rPr>
        <w:t xml:space="preserve">16% - inni. </w:t>
      </w:r>
    </w:p>
    <w:p w:rsidR="00220738" w:rsidRDefault="009348EB" w:rsidP="003518E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Tylko jedna osoba spośród ankietowanych pokusiła się o </w:t>
      </w:r>
      <w:r w:rsidR="004A424C">
        <w:rPr>
          <w:sz w:val="24"/>
          <w:szCs w:val="24"/>
        </w:rPr>
        <w:t>przedstawienie propozycji ciągów dróg publicznych w sposób graficzny, wrysowując swoją propozycję</w:t>
      </w:r>
      <w:r>
        <w:rPr>
          <w:sz w:val="24"/>
          <w:szCs w:val="24"/>
        </w:rPr>
        <w:t xml:space="preserve"> </w:t>
      </w:r>
      <w:r w:rsidR="004A424C">
        <w:rPr>
          <w:sz w:val="24"/>
          <w:szCs w:val="24"/>
        </w:rPr>
        <w:t>na przygotowanych w tym celu podkładach mapowych.</w:t>
      </w:r>
    </w:p>
    <w:p w:rsidR="00556A29" w:rsidRPr="00AE0D0A" w:rsidRDefault="00556A29" w:rsidP="00B12572">
      <w:pPr>
        <w:spacing w:after="0" w:line="240" w:lineRule="auto"/>
        <w:ind w:firstLine="709"/>
        <w:rPr>
          <w:rFonts w:eastAsia="Times New Roman"/>
          <w:sz w:val="24"/>
          <w:szCs w:val="24"/>
          <w:lang w:eastAsia="pl-PL"/>
        </w:rPr>
      </w:pPr>
      <w:r w:rsidRPr="00AE0D0A">
        <w:rPr>
          <w:rFonts w:eastAsia="Times New Roman"/>
          <w:sz w:val="24"/>
          <w:szCs w:val="24"/>
          <w:lang w:eastAsia="pl-PL"/>
        </w:rPr>
        <w:t xml:space="preserve">Badanie </w:t>
      </w:r>
      <w:r>
        <w:rPr>
          <w:rFonts w:eastAsia="Times New Roman"/>
          <w:sz w:val="24"/>
          <w:szCs w:val="24"/>
          <w:lang w:eastAsia="pl-PL"/>
        </w:rPr>
        <w:t xml:space="preserve">przy użyciu </w:t>
      </w:r>
      <w:proofErr w:type="spellStart"/>
      <w:r>
        <w:rPr>
          <w:rFonts w:eastAsia="Times New Roman"/>
          <w:sz w:val="24"/>
          <w:szCs w:val="24"/>
          <w:lang w:eastAsia="pl-PL"/>
        </w:rPr>
        <w:t>Geoankiety</w:t>
      </w:r>
      <w:proofErr w:type="spellEnd"/>
      <w:r>
        <w:rPr>
          <w:rFonts w:eastAsia="Times New Roman"/>
          <w:sz w:val="24"/>
          <w:szCs w:val="24"/>
          <w:lang w:eastAsia="pl-PL"/>
        </w:rPr>
        <w:t xml:space="preserve"> </w:t>
      </w:r>
      <w:r w:rsidRPr="00AE0D0A">
        <w:rPr>
          <w:rFonts w:eastAsia="Times New Roman"/>
          <w:sz w:val="24"/>
          <w:szCs w:val="24"/>
          <w:lang w:eastAsia="pl-PL"/>
        </w:rPr>
        <w:t>było anonimowe</w:t>
      </w:r>
      <w:r>
        <w:rPr>
          <w:rFonts w:eastAsia="Times New Roman"/>
          <w:sz w:val="24"/>
          <w:szCs w:val="24"/>
          <w:lang w:eastAsia="pl-PL"/>
        </w:rPr>
        <w:t>,</w:t>
      </w:r>
      <w:r w:rsidRPr="00AE0D0A">
        <w:rPr>
          <w:rFonts w:eastAsia="Times New Roman"/>
          <w:sz w:val="24"/>
          <w:szCs w:val="24"/>
          <w:lang w:eastAsia="pl-PL"/>
        </w:rPr>
        <w:t xml:space="preserve"> a wyniki posłużyły jedynie do poznania</w:t>
      </w:r>
      <w:r>
        <w:rPr>
          <w:rFonts w:eastAsia="Times New Roman"/>
          <w:sz w:val="24"/>
          <w:szCs w:val="24"/>
          <w:lang w:eastAsia="pl-PL"/>
        </w:rPr>
        <w:t xml:space="preserve"> opinii </w:t>
      </w:r>
      <w:proofErr w:type="spellStart"/>
      <w:r>
        <w:rPr>
          <w:rFonts w:eastAsia="Times New Roman"/>
          <w:sz w:val="24"/>
          <w:szCs w:val="24"/>
          <w:lang w:eastAsia="pl-PL"/>
        </w:rPr>
        <w:t>interesariuszy</w:t>
      </w:r>
      <w:proofErr w:type="spellEnd"/>
      <w:r>
        <w:rPr>
          <w:rFonts w:eastAsia="Times New Roman"/>
          <w:sz w:val="24"/>
          <w:szCs w:val="24"/>
          <w:lang w:eastAsia="pl-PL"/>
        </w:rPr>
        <w:t xml:space="preserve"> na temat</w:t>
      </w:r>
      <w:r w:rsidRPr="00AE0D0A">
        <w:rPr>
          <w:rFonts w:eastAsia="Times New Roman"/>
          <w:sz w:val="24"/>
          <w:szCs w:val="24"/>
          <w:lang w:eastAsia="pl-PL"/>
        </w:rPr>
        <w:t xml:space="preserve"> projektu.</w:t>
      </w:r>
    </w:p>
    <w:p w:rsidR="00556A29" w:rsidRDefault="00556A29" w:rsidP="00786068">
      <w:pPr>
        <w:jc w:val="both"/>
        <w:rPr>
          <w:sz w:val="24"/>
          <w:szCs w:val="24"/>
        </w:rPr>
      </w:pPr>
    </w:p>
    <w:p w:rsidR="00220738" w:rsidRPr="00F561E8" w:rsidRDefault="00F561E8" w:rsidP="00786068">
      <w:pPr>
        <w:jc w:val="both"/>
        <w:rPr>
          <w:sz w:val="24"/>
          <w:szCs w:val="24"/>
          <w:u w:val="single"/>
        </w:rPr>
      </w:pPr>
      <w:r w:rsidRPr="00F561E8">
        <w:rPr>
          <w:sz w:val="24"/>
          <w:szCs w:val="24"/>
          <w:u w:val="single"/>
        </w:rPr>
        <w:t>Załączniki:</w:t>
      </w:r>
    </w:p>
    <w:p w:rsidR="00F561E8" w:rsidRPr="003004FC" w:rsidRDefault="00F561E8" w:rsidP="003004FC">
      <w:pPr>
        <w:spacing w:line="240" w:lineRule="auto"/>
        <w:jc w:val="both"/>
      </w:pPr>
      <w:r w:rsidRPr="003004FC">
        <w:t xml:space="preserve">Załącznik nr 1: Zestawienie tabelaryczne wniosków formalnych złożonych podczas konsultacji </w:t>
      </w:r>
      <w:r w:rsidRPr="003004FC">
        <w:br/>
        <w:t xml:space="preserve">                         </w:t>
      </w:r>
      <w:r w:rsidR="003004FC">
        <w:t xml:space="preserve">    </w:t>
      </w:r>
      <w:r w:rsidRPr="003004FC">
        <w:t xml:space="preserve">społecznych wraz z oceną możliwości ich uwzględnienia w opracowywanych </w:t>
      </w:r>
      <w:r w:rsidRPr="003004FC">
        <w:br/>
        <w:t xml:space="preserve">                         </w:t>
      </w:r>
      <w:r w:rsidR="003004FC">
        <w:t xml:space="preserve">    </w:t>
      </w:r>
      <w:r w:rsidRPr="003004FC">
        <w:t>dokumentach</w:t>
      </w:r>
    </w:p>
    <w:p w:rsidR="00F561E8" w:rsidRPr="001B6F0A" w:rsidRDefault="00F561E8" w:rsidP="001B6F0A">
      <w:pPr>
        <w:spacing w:line="240" w:lineRule="auto"/>
        <w:ind w:left="1418" w:hanging="1418"/>
        <w:jc w:val="both"/>
      </w:pPr>
      <w:r w:rsidRPr="003004FC">
        <w:t xml:space="preserve">Załącznik nr 2: </w:t>
      </w:r>
      <w:r w:rsidR="003004FC">
        <w:t xml:space="preserve"> </w:t>
      </w:r>
      <w:r w:rsidRPr="003004FC">
        <w:t xml:space="preserve">Zestawienie tabelaryczne opinii złożonych </w:t>
      </w:r>
      <w:r w:rsidR="003004FC">
        <w:t xml:space="preserve">podczas konsultacji społecznych </w:t>
      </w:r>
      <w:r w:rsidRPr="003004FC">
        <w:t xml:space="preserve">wraz </w:t>
      </w:r>
      <w:r w:rsidR="003004FC">
        <w:br/>
        <w:t xml:space="preserve">   </w:t>
      </w:r>
      <w:r w:rsidRPr="003004FC">
        <w:t>z oceną możliwości ich</w:t>
      </w:r>
      <w:r w:rsidR="003004FC">
        <w:t xml:space="preserve"> uwzględnie</w:t>
      </w:r>
      <w:r w:rsidR="001B6F0A">
        <w:t>nia w opracowywanych dokumenta</w:t>
      </w:r>
      <w:r w:rsidR="00A06020">
        <w:t>ch</w:t>
      </w:r>
    </w:p>
    <w:p w:rsidR="00F561E8" w:rsidRDefault="00F561E8" w:rsidP="00786068">
      <w:pPr>
        <w:jc w:val="both"/>
        <w:rPr>
          <w:sz w:val="24"/>
          <w:szCs w:val="24"/>
        </w:rPr>
      </w:pPr>
    </w:p>
    <w:p w:rsidR="00F561E8" w:rsidRDefault="00F561E8" w:rsidP="00786068">
      <w:pPr>
        <w:jc w:val="both"/>
        <w:rPr>
          <w:sz w:val="24"/>
          <w:szCs w:val="24"/>
        </w:rPr>
      </w:pPr>
    </w:p>
    <w:p w:rsidR="00F561E8" w:rsidRDefault="00F561E8" w:rsidP="00786068">
      <w:pPr>
        <w:jc w:val="both"/>
        <w:rPr>
          <w:sz w:val="24"/>
          <w:szCs w:val="24"/>
        </w:rPr>
      </w:pPr>
    </w:p>
    <w:p w:rsidR="00F561E8" w:rsidRDefault="00F561E8" w:rsidP="00786068">
      <w:pPr>
        <w:jc w:val="both"/>
        <w:rPr>
          <w:sz w:val="24"/>
          <w:szCs w:val="24"/>
        </w:rPr>
      </w:pPr>
    </w:p>
    <w:p w:rsidR="00F561E8" w:rsidRDefault="00F561E8" w:rsidP="00786068">
      <w:pPr>
        <w:jc w:val="both"/>
        <w:rPr>
          <w:sz w:val="24"/>
          <w:szCs w:val="24"/>
        </w:rPr>
      </w:pPr>
    </w:p>
    <w:p w:rsidR="001B6F0A" w:rsidRDefault="001B6F0A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A06020" w:rsidRDefault="00A06020" w:rsidP="00786068">
      <w:pPr>
        <w:jc w:val="both"/>
        <w:rPr>
          <w:sz w:val="24"/>
          <w:szCs w:val="24"/>
        </w:rPr>
      </w:pPr>
    </w:p>
    <w:p w:rsidR="00F561E8" w:rsidRPr="004A424C" w:rsidRDefault="003004FC" w:rsidP="00786068">
      <w:pPr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lastRenderedPageBreak/>
        <w:t>I</w:t>
      </w:r>
      <w:r w:rsidR="004A424C" w:rsidRPr="004A424C">
        <w:rPr>
          <w:i/>
          <w:sz w:val="20"/>
          <w:szCs w:val="20"/>
        </w:rPr>
        <w:t>nformację s</w:t>
      </w:r>
      <w:r w:rsidR="00F561E8" w:rsidRPr="004A424C">
        <w:rPr>
          <w:i/>
          <w:sz w:val="20"/>
          <w:szCs w:val="20"/>
        </w:rPr>
        <w:t>porządził</w:t>
      </w:r>
      <w:r w:rsidR="004A424C" w:rsidRPr="004A424C">
        <w:rPr>
          <w:i/>
          <w:sz w:val="20"/>
          <w:szCs w:val="20"/>
        </w:rPr>
        <w:t>a</w:t>
      </w:r>
      <w:r w:rsidR="00F561E8" w:rsidRPr="004A424C">
        <w:rPr>
          <w:i/>
          <w:sz w:val="20"/>
          <w:szCs w:val="20"/>
        </w:rPr>
        <w:t>: Barbara Kucharska</w:t>
      </w:r>
    </w:p>
    <w:sectPr w:rsidR="00F561E8" w:rsidRPr="004A424C" w:rsidSect="00AC7B7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382AC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B5D" w:rsidRDefault="00741B5D" w:rsidP="003F4717">
      <w:pPr>
        <w:spacing w:after="0" w:line="240" w:lineRule="auto"/>
      </w:pPr>
      <w:r>
        <w:separator/>
      </w:r>
    </w:p>
  </w:endnote>
  <w:endnote w:type="continuationSeparator" w:id="0">
    <w:p w:rsidR="00741B5D" w:rsidRDefault="00741B5D" w:rsidP="003F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7588852"/>
      <w:docPartObj>
        <w:docPartGallery w:val="Page Numbers (Bottom of Page)"/>
        <w:docPartUnique/>
      </w:docPartObj>
    </w:sdtPr>
    <w:sdtContent>
      <w:p w:rsidR="00FD05E7" w:rsidRDefault="00AC7B74">
        <w:pPr>
          <w:pStyle w:val="Stopka"/>
          <w:jc w:val="right"/>
        </w:pPr>
        <w:r>
          <w:fldChar w:fldCharType="begin"/>
        </w:r>
        <w:r w:rsidR="00FD05E7">
          <w:instrText>PAGE   \* MERGEFORMAT</w:instrText>
        </w:r>
        <w:r>
          <w:fldChar w:fldCharType="separate"/>
        </w:r>
        <w:r w:rsidR="006E41C6">
          <w:rPr>
            <w:noProof/>
          </w:rPr>
          <w:t>2</w:t>
        </w:r>
        <w:r>
          <w:fldChar w:fldCharType="end"/>
        </w:r>
      </w:p>
    </w:sdtContent>
  </w:sdt>
  <w:p w:rsidR="00FD05E7" w:rsidRDefault="00FD05E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B5D" w:rsidRDefault="00741B5D" w:rsidP="003F4717">
      <w:pPr>
        <w:spacing w:after="0" w:line="240" w:lineRule="auto"/>
      </w:pPr>
      <w:r>
        <w:separator/>
      </w:r>
    </w:p>
  </w:footnote>
  <w:footnote w:type="continuationSeparator" w:id="0">
    <w:p w:rsidR="00741B5D" w:rsidRDefault="00741B5D" w:rsidP="003F4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A0F"/>
    <w:multiLevelType w:val="multilevel"/>
    <w:tmpl w:val="ACF4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669BA"/>
    <w:multiLevelType w:val="hybridMultilevel"/>
    <w:tmpl w:val="803E3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87629"/>
    <w:multiLevelType w:val="hybridMultilevel"/>
    <w:tmpl w:val="72500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52C41"/>
    <w:multiLevelType w:val="multilevel"/>
    <w:tmpl w:val="0FF8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5C0A55"/>
    <w:multiLevelType w:val="hybridMultilevel"/>
    <w:tmpl w:val="340AB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620061"/>
    <w:multiLevelType w:val="multilevel"/>
    <w:tmpl w:val="59AC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AE3181"/>
    <w:multiLevelType w:val="multilevel"/>
    <w:tmpl w:val="BB46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707452"/>
    <w:multiLevelType w:val="multilevel"/>
    <w:tmpl w:val="761E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4112E4"/>
    <w:multiLevelType w:val="multilevel"/>
    <w:tmpl w:val="4EB6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  <w:color w:val="000000"/>
        <w:sz w:val="22"/>
      </w:rPr>
    </w:lvl>
    <w:lvl w:ilvl="2">
      <w:start w:val="1"/>
      <w:numFmt w:val="decimal"/>
      <w:lvlText w:val="%3)"/>
      <w:lvlJc w:val="left"/>
      <w:pPr>
        <w:ind w:left="1069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7A4BAD"/>
    <w:multiLevelType w:val="multilevel"/>
    <w:tmpl w:val="CA88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4225B0"/>
    <w:multiLevelType w:val="hybridMultilevel"/>
    <w:tmpl w:val="63201D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BD1503"/>
    <w:multiLevelType w:val="hybridMultilevel"/>
    <w:tmpl w:val="8CBEB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3631B2"/>
    <w:multiLevelType w:val="multilevel"/>
    <w:tmpl w:val="6C6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4F7C16"/>
    <w:multiLevelType w:val="hybridMultilevel"/>
    <w:tmpl w:val="3BCA07B2"/>
    <w:lvl w:ilvl="0" w:tplc="8F040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9"/>
  </w:num>
  <w:num w:numId="6">
    <w:abstractNumId w:val="12"/>
  </w:num>
  <w:num w:numId="7">
    <w:abstractNumId w:val="2"/>
  </w:num>
  <w:num w:numId="8">
    <w:abstractNumId w:val="7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1"/>
  </w:num>
  <w:num w:numId="14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olina Ciulkin">
    <w15:presenceInfo w15:providerId="None" w15:userId="Karolina Ciulki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3F9"/>
    <w:rsid w:val="00027886"/>
    <w:rsid w:val="00057649"/>
    <w:rsid w:val="000773CE"/>
    <w:rsid w:val="000A44F7"/>
    <w:rsid w:val="000C5465"/>
    <w:rsid w:val="00111603"/>
    <w:rsid w:val="001863F9"/>
    <w:rsid w:val="001B6F0A"/>
    <w:rsid w:val="001F485E"/>
    <w:rsid w:val="00220738"/>
    <w:rsid w:val="00221FF9"/>
    <w:rsid w:val="00226692"/>
    <w:rsid w:val="00242C2C"/>
    <w:rsid w:val="002622BA"/>
    <w:rsid w:val="002B21BC"/>
    <w:rsid w:val="002E0DB9"/>
    <w:rsid w:val="002E4EA3"/>
    <w:rsid w:val="003004FC"/>
    <w:rsid w:val="003262A5"/>
    <w:rsid w:val="003518E4"/>
    <w:rsid w:val="0035539B"/>
    <w:rsid w:val="00384EA3"/>
    <w:rsid w:val="0039116B"/>
    <w:rsid w:val="00393968"/>
    <w:rsid w:val="00394C01"/>
    <w:rsid w:val="003A0220"/>
    <w:rsid w:val="003A2538"/>
    <w:rsid w:val="003F4717"/>
    <w:rsid w:val="004204D6"/>
    <w:rsid w:val="00420763"/>
    <w:rsid w:val="00424CF5"/>
    <w:rsid w:val="00425605"/>
    <w:rsid w:val="00446C79"/>
    <w:rsid w:val="00455E30"/>
    <w:rsid w:val="00462E99"/>
    <w:rsid w:val="004647ED"/>
    <w:rsid w:val="0046695F"/>
    <w:rsid w:val="0047688A"/>
    <w:rsid w:val="0049549D"/>
    <w:rsid w:val="004A424C"/>
    <w:rsid w:val="00514A5B"/>
    <w:rsid w:val="005400B2"/>
    <w:rsid w:val="00554C18"/>
    <w:rsid w:val="00556A29"/>
    <w:rsid w:val="005D476E"/>
    <w:rsid w:val="005E59A8"/>
    <w:rsid w:val="00613A78"/>
    <w:rsid w:val="006E41C6"/>
    <w:rsid w:val="006F3EB5"/>
    <w:rsid w:val="007008B4"/>
    <w:rsid w:val="00741B5D"/>
    <w:rsid w:val="00751E19"/>
    <w:rsid w:val="00754437"/>
    <w:rsid w:val="00786068"/>
    <w:rsid w:val="00793046"/>
    <w:rsid w:val="007D2585"/>
    <w:rsid w:val="007E70A3"/>
    <w:rsid w:val="007F56B4"/>
    <w:rsid w:val="008036A4"/>
    <w:rsid w:val="008063B7"/>
    <w:rsid w:val="00862F87"/>
    <w:rsid w:val="008B42DF"/>
    <w:rsid w:val="009174A9"/>
    <w:rsid w:val="009348EB"/>
    <w:rsid w:val="009407BC"/>
    <w:rsid w:val="00954EB5"/>
    <w:rsid w:val="0096096B"/>
    <w:rsid w:val="00975B87"/>
    <w:rsid w:val="009A2111"/>
    <w:rsid w:val="009E1F0F"/>
    <w:rsid w:val="009F7840"/>
    <w:rsid w:val="00A06020"/>
    <w:rsid w:val="00A06670"/>
    <w:rsid w:val="00A35BB2"/>
    <w:rsid w:val="00A40BAD"/>
    <w:rsid w:val="00A517F6"/>
    <w:rsid w:val="00A763C7"/>
    <w:rsid w:val="00A76DE6"/>
    <w:rsid w:val="00AA2316"/>
    <w:rsid w:val="00AB1671"/>
    <w:rsid w:val="00AC7B74"/>
    <w:rsid w:val="00AE0D0A"/>
    <w:rsid w:val="00B12572"/>
    <w:rsid w:val="00B442BD"/>
    <w:rsid w:val="00B61E63"/>
    <w:rsid w:val="00B84281"/>
    <w:rsid w:val="00BE064D"/>
    <w:rsid w:val="00BE1107"/>
    <w:rsid w:val="00C21052"/>
    <w:rsid w:val="00CF4553"/>
    <w:rsid w:val="00D14C7B"/>
    <w:rsid w:val="00D15B39"/>
    <w:rsid w:val="00D60727"/>
    <w:rsid w:val="00DC79CF"/>
    <w:rsid w:val="00E03714"/>
    <w:rsid w:val="00E104CF"/>
    <w:rsid w:val="00E24C60"/>
    <w:rsid w:val="00E30919"/>
    <w:rsid w:val="00E37F37"/>
    <w:rsid w:val="00EA17E5"/>
    <w:rsid w:val="00EF7C29"/>
    <w:rsid w:val="00F00809"/>
    <w:rsid w:val="00F16506"/>
    <w:rsid w:val="00F45DF3"/>
    <w:rsid w:val="00F561E8"/>
    <w:rsid w:val="00F970AB"/>
    <w:rsid w:val="00FC4A7B"/>
    <w:rsid w:val="00FD05E7"/>
    <w:rsid w:val="00FF1022"/>
    <w:rsid w:val="00FF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7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59A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54C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428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F4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717"/>
  </w:style>
  <w:style w:type="paragraph" w:styleId="Stopka">
    <w:name w:val="footer"/>
    <w:basedOn w:val="Normalny"/>
    <w:link w:val="StopkaZnak"/>
    <w:uiPriority w:val="99"/>
    <w:unhideWhenUsed/>
    <w:rsid w:val="003F4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717"/>
  </w:style>
  <w:style w:type="character" w:styleId="Odwoaniedokomentarza">
    <w:name w:val="annotation reference"/>
    <w:basedOn w:val="Domylnaczcionkaakapitu"/>
    <w:uiPriority w:val="99"/>
    <w:semiHidden/>
    <w:unhideWhenUsed/>
    <w:rsid w:val="007544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4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4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4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43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s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es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s://www.youtube.com/watch?v=_T9zqkBY1j0&amp;t=11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mina@lesko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2236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Jacek</cp:lastModifiedBy>
  <cp:revision>3</cp:revision>
  <dcterms:created xsi:type="dcterms:W3CDTF">2020-12-14T07:59:00Z</dcterms:created>
  <dcterms:modified xsi:type="dcterms:W3CDTF">2020-12-14T14:06:00Z</dcterms:modified>
</cp:coreProperties>
</file>