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B4" w:rsidRDefault="00E109B4" w:rsidP="001921C4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bookmarkStart w:id="0" w:name="bookmark0"/>
      <w:r>
        <w:rPr>
          <w:rFonts w:ascii="Arial" w:hAnsi="Arial" w:cs="Arial"/>
          <w:sz w:val="20"/>
          <w:szCs w:val="20"/>
        </w:rPr>
        <w:t xml:space="preserve">Załącznik do Zarządzenia </w:t>
      </w:r>
      <w:r w:rsidR="00986E68">
        <w:rPr>
          <w:rFonts w:ascii="Arial" w:hAnsi="Arial" w:cs="Arial"/>
          <w:sz w:val="20"/>
          <w:szCs w:val="20"/>
        </w:rPr>
        <w:t>nr</w:t>
      </w:r>
      <w:r w:rsidR="001921C4">
        <w:rPr>
          <w:rFonts w:ascii="Arial" w:hAnsi="Arial" w:cs="Arial"/>
          <w:sz w:val="20"/>
          <w:szCs w:val="20"/>
        </w:rPr>
        <w:t xml:space="preserve"> 187/XII/2024 </w:t>
      </w:r>
      <w:r w:rsidRPr="006E4A59">
        <w:rPr>
          <w:rFonts w:ascii="Arial" w:hAnsi="Arial" w:cs="Arial"/>
          <w:sz w:val="20"/>
          <w:szCs w:val="20"/>
        </w:rPr>
        <w:t>Burmistrza Miasta i</w:t>
      </w:r>
      <w:r>
        <w:rPr>
          <w:rFonts w:ascii="Arial" w:hAnsi="Arial" w:cs="Arial"/>
          <w:sz w:val="20"/>
          <w:szCs w:val="20"/>
        </w:rPr>
        <w:t> </w:t>
      </w:r>
      <w:r w:rsidRPr="006E4A59">
        <w:rPr>
          <w:rFonts w:ascii="Arial" w:hAnsi="Arial" w:cs="Arial"/>
          <w:sz w:val="20"/>
          <w:szCs w:val="20"/>
        </w:rPr>
        <w:t>Gminy Lesko</w:t>
      </w:r>
    </w:p>
    <w:p w:rsidR="00E109B4" w:rsidRDefault="0035182E" w:rsidP="001921C4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</w:t>
      </w:r>
      <w:r w:rsidR="001921C4">
        <w:rPr>
          <w:rFonts w:ascii="Arial" w:hAnsi="Arial" w:cs="Arial"/>
          <w:sz w:val="20"/>
          <w:szCs w:val="20"/>
        </w:rPr>
        <w:t>19 grudnia 2024r.</w:t>
      </w:r>
    </w:p>
    <w:p w:rsidR="001921C4" w:rsidRDefault="001921C4" w:rsidP="001921C4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:rsidR="001921C4" w:rsidRDefault="001921C4" w:rsidP="001921C4">
      <w:pPr>
        <w:spacing w:after="0" w:line="240" w:lineRule="auto"/>
        <w:ind w:left="4956" w:firstLine="708"/>
        <w:rPr>
          <w:sz w:val="24"/>
          <w:szCs w:val="24"/>
        </w:rPr>
      </w:pPr>
    </w:p>
    <w:p w:rsidR="00FD0A5C" w:rsidRPr="00D803DE" w:rsidRDefault="00FD0A5C" w:rsidP="0016726D">
      <w:pPr>
        <w:pStyle w:val="Nagwek10"/>
        <w:keepNext/>
        <w:keepLines/>
        <w:shd w:val="clear" w:color="auto" w:fill="auto"/>
        <w:spacing w:after="0" w:line="360" w:lineRule="auto"/>
        <w:rPr>
          <w:sz w:val="24"/>
          <w:szCs w:val="24"/>
        </w:rPr>
      </w:pPr>
      <w:r w:rsidRPr="00D803DE">
        <w:rPr>
          <w:sz w:val="24"/>
          <w:szCs w:val="24"/>
        </w:rPr>
        <w:t>REGULAMIN</w:t>
      </w:r>
      <w:bookmarkEnd w:id="0"/>
    </w:p>
    <w:p w:rsidR="00FD0A5C" w:rsidRPr="009A45C7" w:rsidRDefault="00FD0A5C" w:rsidP="0016726D">
      <w:pPr>
        <w:pStyle w:val="Teksttreci80"/>
        <w:shd w:val="clear" w:color="auto" w:fill="auto"/>
        <w:spacing w:before="0" w:after="0" w:line="360" w:lineRule="auto"/>
        <w:rPr>
          <w:b/>
          <w:sz w:val="24"/>
          <w:szCs w:val="24"/>
        </w:rPr>
      </w:pPr>
      <w:r w:rsidRPr="009A45C7">
        <w:rPr>
          <w:b/>
          <w:sz w:val="24"/>
          <w:szCs w:val="24"/>
        </w:rPr>
        <w:t>PUNKTU SELEKTYWNEGO ZBIERANIA ODPADÓW</w:t>
      </w:r>
    </w:p>
    <w:p w:rsidR="00FD0A5C" w:rsidRPr="009A45C7" w:rsidRDefault="00FD0A5C" w:rsidP="0016726D">
      <w:pPr>
        <w:pStyle w:val="Nagwek20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  <w:bookmarkStart w:id="1" w:name="bookmark1"/>
      <w:r w:rsidRPr="009A45C7">
        <w:rPr>
          <w:b/>
          <w:sz w:val="24"/>
          <w:szCs w:val="24"/>
        </w:rPr>
        <w:t>KOMUNALNYCH W LESKU</w:t>
      </w:r>
      <w:bookmarkEnd w:id="1"/>
    </w:p>
    <w:p w:rsidR="0016726D" w:rsidRPr="00D803DE" w:rsidRDefault="0016726D" w:rsidP="0016726D">
      <w:pPr>
        <w:pStyle w:val="Nagwek20"/>
        <w:keepNext/>
        <w:keepLines/>
        <w:shd w:val="clear" w:color="auto" w:fill="auto"/>
        <w:spacing w:before="0" w:after="0" w:line="360" w:lineRule="auto"/>
        <w:rPr>
          <w:sz w:val="24"/>
          <w:szCs w:val="24"/>
        </w:rPr>
      </w:pPr>
    </w:p>
    <w:p w:rsidR="00FD0A5C" w:rsidRPr="00D803DE" w:rsidRDefault="00FD0A5C" w:rsidP="0016726D">
      <w:pPr>
        <w:pStyle w:val="Teksttreci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360" w:lineRule="auto"/>
        <w:ind w:left="460" w:hanging="460"/>
        <w:rPr>
          <w:sz w:val="24"/>
          <w:szCs w:val="24"/>
        </w:rPr>
      </w:pPr>
      <w:r w:rsidRPr="00D803DE">
        <w:rPr>
          <w:sz w:val="24"/>
          <w:szCs w:val="24"/>
        </w:rPr>
        <w:t>Regulamin określa szczegółowe zasady funkcjonowania Punktu Selektywnego Zbierania Odpadów Komunalnych w Lesku, zwanym dalej PSZOK.</w:t>
      </w:r>
    </w:p>
    <w:p w:rsidR="00FD0A5C" w:rsidRPr="00D803DE" w:rsidRDefault="00FD0A5C" w:rsidP="0016726D">
      <w:pPr>
        <w:pStyle w:val="Teksttreci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360" w:lineRule="auto"/>
        <w:ind w:left="460" w:hanging="460"/>
        <w:rPr>
          <w:sz w:val="24"/>
          <w:szCs w:val="24"/>
        </w:rPr>
      </w:pPr>
      <w:r w:rsidRPr="00D803DE">
        <w:rPr>
          <w:sz w:val="24"/>
          <w:szCs w:val="24"/>
        </w:rPr>
        <w:t xml:space="preserve">PSZOK w Lesku prowadzony jest przez Spółkę Leskie Przedsiębiorstwo Komunalne </w:t>
      </w:r>
      <w:r w:rsidR="00DC45F8" w:rsidRPr="00D803DE">
        <w:rPr>
          <w:sz w:val="24"/>
          <w:szCs w:val="24"/>
        </w:rPr>
        <w:t xml:space="preserve">                 </w:t>
      </w:r>
      <w:r w:rsidR="00D26C67">
        <w:rPr>
          <w:sz w:val="24"/>
          <w:szCs w:val="24"/>
        </w:rPr>
        <w:t>Sp z o.</w:t>
      </w:r>
      <w:r w:rsidRPr="00D803DE">
        <w:rPr>
          <w:sz w:val="24"/>
          <w:szCs w:val="24"/>
        </w:rPr>
        <w:t>o.</w:t>
      </w:r>
    </w:p>
    <w:p w:rsidR="00FD0A5C" w:rsidRPr="00D803DE" w:rsidRDefault="00FD0A5C" w:rsidP="0016726D">
      <w:pPr>
        <w:pStyle w:val="Teksttreci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360" w:lineRule="auto"/>
        <w:ind w:left="460" w:hanging="460"/>
        <w:rPr>
          <w:sz w:val="24"/>
          <w:szCs w:val="24"/>
        </w:rPr>
      </w:pPr>
      <w:r w:rsidRPr="00D803DE">
        <w:rPr>
          <w:sz w:val="24"/>
          <w:szCs w:val="24"/>
        </w:rPr>
        <w:t>PSZOK na terenie gminy zlokalizowany jest przy u</w:t>
      </w:r>
      <w:r w:rsidR="002D0209">
        <w:rPr>
          <w:sz w:val="24"/>
          <w:szCs w:val="24"/>
        </w:rPr>
        <w:t>l. Przemysłowej 7, 38-600 L</w:t>
      </w:r>
      <w:r w:rsidR="006D65AF">
        <w:rPr>
          <w:sz w:val="24"/>
          <w:szCs w:val="24"/>
        </w:rPr>
        <w:t>esko, na działce nr. ewid.</w:t>
      </w:r>
      <w:r w:rsidR="002D0209">
        <w:rPr>
          <w:sz w:val="24"/>
          <w:szCs w:val="24"/>
        </w:rPr>
        <w:t xml:space="preserve"> </w:t>
      </w:r>
      <w:r w:rsidR="006D65AF">
        <w:rPr>
          <w:sz w:val="24"/>
          <w:szCs w:val="24"/>
        </w:rPr>
        <w:t>1391/37.</w:t>
      </w:r>
    </w:p>
    <w:p w:rsidR="00FD0A5C" w:rsidRPr="00D803DE" w:rsidRDefault="00FD0A5C" w:rsidP="0016726D">
      <w:pPr>
        <w:pStyle w:val="Teksttreci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360" w:lineRule="auto"/>
        <w:ind w:left="460" w:hanging="460"/>
        <w:rPr>
          <w:sz w:val="24"/>
          <w:szCs w:val="24"/>
        </w:rPr>
      </w:pPr>
      <w:r w:rsidRPr="00D803DE">
        <w:rPr>
          <w:sz w:val="24"/>
          <w:szCs w:val="24"/>
        </w:rPr>
        <w:t xml:space="preserve">Do PSZOK przyjmowane są selektywnie zebrane odpady komunalne pochodzące </w:t>
      </w:r>
      <w:r w:rsidR="00DC45F8" w:rsidRPr="00D803DE">
        <w:rPr>
          <w:sz w:val="24"/>
          <w:szCs w:val="24"/>
        </w:rPr>
        <w:t xml:space="preserve">                     </w:t>
      </w:r>
      <w:r w:rsidRPr="00D803DE">
        <w:rPr>
          <w:sz w:val="24"/>
          <w:szCs w:val="24"/>
        </w:rPr>
        <w:t>z nieruchomości zamieszkałych z terenu Gminy Lesko</w:t>
      </w:r>
      <w:r w:rsidR="00DC45F8" w:rsidRPr="00D803DE">
        <w:rPr>
          <w:sz w:val="24"/>
          <w:szCs w:val="24"/>
        </w:rPr>
        <w:t>.</w:t>
      </w:r>
    </w:p>
    <w:p w:rsidR="00FD0A5C" w:rsidRPr="00D803DE" w:rsidRDefault="00FD0A5C" w:rsidP="0016726D">
      <w:pPr>
        <w:pStyle w:val="Teksttreci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360" w:lineRule="auto"/>
        <w:ind w:left="460" w:hanging="460"/>
        <w:rPr>
          <w:sz w:val="24"/>
          <w:szCs w:val="24"/>
        </w:rPr>
      </w:pPr>
      <w:r w:rsidRPr="00D803DE">
        <w:rPr>
          <w:sz w:val="24"/>
          <w:szCs w:val="24"/>
        </w:rPr>
        <w:t>Przyjęcia odpadów dokonuje upoważniony pracownik PSZOK.</w:t>
      </w:r>
    </w:p>
    <w:p w:rsidR="00FD0A5C" w:rsidRPr="00D803DE" w:rsidRDefault="00FD0A5C" w:rsidP="0016726D">
      <w:pPr>
        <w:pStyle w:val="Teksttreci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360" w:lineRule="auto"/>
        <w:ind w:left="460" w:hanging="460"/>
        <w:rPr>
          <w:sz w:val="24"/>
          <w:szCs w:val="24"/>
        </w:rPr>
      </w:pPr>
      <w:r w:rsidRPr="00D803DE">
        <w:rPr>
          <w:sz w:val="24"/>
          <w:szCs w:val="24"/>
        </w:rPr>
        <w:t xml:space="preserve">Przyjęcia odpadów dokonuje się po sprawdzeniu zgodności dostarczonych odpadów </w:t>
      </w:r>
      <w:r w:rsidR="00DC45F8" w:rsidRPr="00D803DE">
        <w:rPr>
          <w:sz w:val="24"/>
          <w:szCs w:val="24"/>
        </w:rPr>
        <w:t xml:space="preserve">                      </w:t>
      </w:r>
      <w:r w:rsidRPr="00D803DE">
        <w:rPr>
          <w:sz w:val="24"/>
          <w:szCs w:val="24"/>
        </w:rPr>
        <w:t>z wykazem aktualnie przyjmowanych odpadów.</w:t>
      </w:r>
    </w:p>
    <w:p w:rsidR="00FD0A5C" w:rsidRDefault="00FD0A5C" w:rsidP="0016726D">
      <w:pPr>
        <w:pStyle w:val="Teksttreci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360" w:lineRule="auto"/>
        <w:ind w:left="460" w:hanging="460"/>
        <w:rPr>
          <w:sz w:val="24"/>
          <w:szCs w:val="24"/>
        </w:rPr>
      </w:pPr>
      <w:r w:rsidRPr="00D803DE">
        <w:rPr>
          <w:sz w:val="24"/>
          <w:szCs w:val="24"/>
        </w:rPr>
        <w:t>Korzystający z PSZOK zobowiązani są do bezwzględnego przestrzegania niniejszego Regulaminu.</w:t>
      </w:r>
    </w:p>
    <w:p w:rsidR="0016726D" w:rsidRPr="0016726D" w:rsidRDefault="0016726D" w:rsidP="0016726D">
      <w:pPr>
        <w:pStyle w:val="Teksttreci20"/>
        <w:shd w:val="clear" w:color="auto" w:fill="auto"/>
        <w:tabs>
          <w:tab w:val="left" w:pos="431"/>
        </w:tabs>
        <w:spacing w:before="0" w:line="360" w:lineRule="auto"/>
        <w:ind w:left="460" w:firstLine="0"/>
        <w:rPr>
          <w:sz w:val="24"/>
          <w:szCs w:val="24"/>
        </w:rPr>
      </w:pPr>
    </w:p>
    <w:p w:rsidR="00FD0A5C" w:rsidRPr="00D803DE" w:rsidRDefault="00FD0A5C" w:rsidP="0016726D">
      <w:pPr>
        <w:pStyle w:val="Teksttreci90"/>
        <w:shd w:val="clear" w:color="auto" w:fill="auto"/>
        <w:spacing w:line="360" w:lineRule="auto"/>
        <w:rPr>
          <w:rFonts w:ascii="Times New Roman" w:hAnsi="Times New Roman" w:cs="Times New Roman"/>
        </w:rPr>
      </w:pPr>
      <w:r w:rsidRPr="00D803DE">
        <w:rPr>
          <w:rFonts w:ascii="Times New Roman" w:hAnsi="Times New Roman" w:cs="Times New Roman"/>
        </w:rPr>
        <w:t>§1</w:t>
      </w:r>
    </w:p>
    <w:p w:rsidR="00FD0A5C" w:rsidRPr="0016726D" w:rsidRDefault="00FD0A5C" w:rsidP="003951CE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03DE">
        <w:rPr>
          <w:rFonts w:ascii="Times New Roman" w:hAnsi="Times New Roman" w:cs="Times New Roman"/>
          <w:sz w:val="24"/>
          <w:szCs w:val="24"/>
        </w:rPr>
        <w:t xml:space="preserve">Do </w:t>
      </w:r>
      <w:r w:rsidR="003951CE">
        <w:rPr>
          <w:rFonts w:ascii="Times New Roman" w:hAnsi="Times New Roman" w:cs="Times New Roman"/>
          <w:sz w:val="24"/>
          <w:szCs w:val="24"/>
        </w:rPr>
        <w:t>PSZOK</w:t>
      </w:r>
      <w:r w:rsidRPr="00D803DE">
        <w:rPr>
          <w:rFonts w:ascii="Times New Roman" w:hAnsi="Times New Roman" w:cs="Times New Roman"/>
          <w:sz w:val="24"/>
          <w:szCs w:val="24"/>
        </w:rPr>
        <w:t xml:space="preserve"> przyjmowane są segregowane odpady komunalne dostarczane przez właścicieli nieruchomości zamieszkałych na terenie gminy Lesko, legitymujących się </w:t>
      </w:r>
      <w:bookmarkStart w:id="2" w:name="_GoBack"/>
      <w:r w:rsidRPr="00D803DE">
        <w:rPr>
          <w:rFonts w:ascii="Times New Roman" w:hAnsi="Times New Roman" w:cs="Times New Roman"/>
          <w:sz w:val="24"/>
          <w:szCs w:val="24"/>
        </w:rPr>
        <w:t>dokumentem potwie</w:t>
      </w:r>
      <w:r w:rsidR="003951CE">
        <w:rPr>
          <w:rFonts w:ascii="Times New Roman" w:hAnsi="Times New Roman" w:cs="Times New Roman"/>
          <w:sz w:val="24"/>
          <w:szCs w:val="24"/>
        </w:rPr>
        <w:t xml:space="preserve">rdzającym miejsce zameldowania, (w przypadku braku </w:t>
      </w:r>
      <w:r w:rsidRPr="00D803DE">
        <w:rPr>
          <w:rFonts w:ascii="Times New Roman" w:hAnsi="Times New Roman" w:cs="Times New Roman"/>
          <w:sz w:val="24"/>
          <w:szCs w:val="24"/>
        </w:rPr>
        <w:t>dokumentem potwierdzającym miejsce zamieszkania np. umowa najmu lokalu itp.).</w:t>
      </w:r>
      <w:bookmarkEnd w:id="2"/>
    </w:p>
    <w:p w:rsidR="00FD0A5C" w:rsidRPr="00D803DE" w:rsidRDefault="00FD0A5C" w:rsidP="0016726D">
      <w:pPr>
        <w:pStyle w:val="Teksttreci100"/>
        <w:shd w:val="clear" w:color="auto" w:fill="auto"/>
        <w:spacing w:before="0" w:after="256" w:line="360" w:lineRule="auto"/>
        <w:rPr>
          <w:sz w:val="24"/>
          <w:szCs w:val="24"/>
        </w:rPr>
      </w:pPr>
      <w:r w:rsidRPr="00D803DE">
        <w:rPr>
          <w:sz w:val="24"/>
          <w:szCs w:val="24"/>
        </w:rPr>
        <w:t>§2</w:t>
      </w:r>
    </w:p>
    <w:p w:rsidR="00FD0A5C" w:rsidRPr="00D803DE" w:rsidRDefault="00FD0A5C" w:rsidP="0016726D">
      <w:pPr>
        <w:pStyle w:val="Teksttreci20"/>
        <w:numPr>
          <w:ilvl w:val="0"/>
          <w:numId w:val="7"/>
        </w:numPr>
        <w:shd w:val="clear" w:color="auto" w:fill="auto"/>
        <w:tabs>
          <w:tab w:val="left" w:pos="567"/>
        </w:tabs>
        <w:spacing w:before="0" w:line="360" w:lineRule="auto"/>
        <w:ind w:left="284"/>
        <w:rPr>
          <w:sz w:val="24"/>
          <w:szCs w:val="24"/>
        </w:rPr>
      </w:pPr>
      <w:r w:rsidRPr="00D803DE">
        <w:rPr>
          <w:sz w:val="24"/>
          <w:szCs w:val="24"/>
        </w:rPr>
        <w:t xml:space="preserve">W </w:t>
      </w:r>
      <w:r w:rsidR="003951CE">
        <w:rPr>
          <w:sz w:val="24"/>
          <w:szCs w:val="24"/>
        </w:rPr>
        <w:t>PSZOK</w:t>
      </w:r>
      <w:r w:rsidRPr="00D803DE">
        <w:rPr>
          <w:sz w:val="24"/>
          <w:szCs w:val="24"/>
        </w:rPr>
        <w:t xml:space="preserve"> odbierane będą następujące frakcje odpadów komunalnych:</w:t>
      </w:r>
    </w:p>
    <w:p w:rsidR="00FD0A5C" w:rsidRPr="00D803DE" w:rsidRDefault="00FD0A5C" w:rsidP="0016726D">
      <w:pPr>
        <w:pStyle w:val="Teksttreci20"/>
        <w:numPr>
          <w:ilvl w:val="0"/>
          <w:numId w:val="4"/>
        </w:numPr>
        <w:shd w:val="clear" w:color="auto" w:fill="auto"/>
        <w:tabs>
          <w:tab w:val="left" w:pos="826"/>
        </w:tabs>
        <w:spacing w:before="0" w:line="360" w:lineRule="auto"/>
        <w:ind w:left="720" w:hanging="260"/>
        <w:rPr>
          <w:sz w:val="24"/>
          <w:szCs w:val="24"/>
        </w:rPr>
      </w:pPr>
      <w:r w:rsidRPr="00D803DE">
        <w:rPr>
          <w:sz w:val="24"/>
          <w:szCs w:val="24"/>
        </w:rPr>
        <w:t>tworzywa sztuczne, w tym również odpady opakowaniowe wielomateriałowe, opakowania z tworzyw sztucznych,</w:t>
      </w:r>
    </w:p>
    <w:p w:rsidR="00FD0A5C" w:rsidRPr="00D803DE" w:rsidRDefault="00FD0A5C" w:rsidP="0016726D">
      <w:pPr>
        <w:pStyle w:val="Teksttreci20"/>
        <w:numPr>
          <w:ilvl w:val="0"/>
          <w:numId w:val="4"/>
        </w:numPr>
        <w:shd w:val="clear" w:color="auto" w:fill="auto"/>
        <w:tabs>
          <w:tab w:val="left" w:pos="836"/>
        </w:tabs>
        <w:spacing w:before="0" w:line="360" w:lineRule="auto"/>
        <w:ind w:left="720" w:hanging="260"/>
        <w:rPr>
          <w:sz w:val="24"/>
          <w:szCs w:val="24"/>
        </w:rPr>
      </w:pPr>
      <w:r w:rsidRPr="00D803DE">
        <w:rPr>
          <w:sz w:val="24"/>
          <w:szCs w:val="24"/>
        </w:rPr>
        <w:t>metale, w tym również odpady opakowaniowe z metali,</w:t>
      </w:r>
    </w:p>
    <w:p w:rsidR="00FD0A5C" w:rsidRPr="00D803DE" w:rsidRDefault="00FD0A5C" w:rsidP="0016726D">
      <w:pPr>
        <w:pStyle w:val="Teksttreci20"/>
        <w:numPr>
          <w:ilvl w:val="0"/>
          <w:numId w:val="4"/>
        </w:numPr>
        <w:shd w:val="clear" w:color="auto" w:fill="auto"/>
        <w:tabs>
          <w:tab w:val="left" w:pos="836"/>
        </w:tabs>
        <w:spacing w:before="0" w:line="360" w:lineRule="auto"/>
        <w:ind w:left="720" w:hanging="260"/>
        <w:rPr>
          <w:sz w:val="24"/>
          <w:szCs w:val="24"/>
        </w:rPr>
      </w:pPr>
      <w:r w:rsidRPr="00D803DE">
        <w:rPr>
          <w:sz w:val="24"/>
          <w:szCs w:val="24"/>
        </w:rPr>
        <w:t>papier i tektura, w tym również odpady opakowaniowe z papieru i tektury,</w:t>
      </w:r>
    </w:p>
    <w:p w:rsidR="00FD0A5C" w:rsidRPr="00D803DE" w:rsidRDefault="00FD0A5C" w:rsidP="0016726D">
      <w:pPr>
        <w:pStyle w:val="Teksttreci20"/>
        <w:numPr>
          <w:ilvl w:val="0"/>
          <w:numId w:val="4"/>
        </w:numPr>
        <w:shd w:val="clear" w:color="auto" w:fill="auto"/>
        <w:tabs>
          <w:tab w:val="left" w:pos="840"/>
        </w:tabs>
        <w:spacing w:before="0" w:line="360" w:lineRule="auto"/>
        <w:ind w:left="720" w:hanging="260"/>
        <w:rPr>
          <w:sz w:val="24"/>
          <w:szCs w:val="24"/>
        </w:rPr>
      </w:pPr>
      <w:r w:rsidRPr="00D803DE">
        <w:rPr>
          <w:sz w:val="24"/>
          <w:szCs w:val="24"/>
        </w:rPr>
        <w:t>szkło, opakowania szklane bezbarwne,</w:t>
      </w:r>
    </w:p>
    <w:p w:rsidR="00FD0A5C" w:rsidRPr="00D803DE" w:rsidRDefault="00FD0A5C" w:rsidP="0016726D">
      <w:pPr>
        <w:pStyle w:val="Teksttreci20"/>
        <w:numPr>
          <w:ilvl w:val="0"/>
          <w:numId w:val="4"/>
        </w:numPr>
        <w:shd w:val="clear" w:color="auto" w:fill="auto"/>
        <w:tabs>
          <w:tab w:val="left" w:pos="840"/>
        </w:tabs>
        <w:spacing w:before="0" w:line="360" w:lineRule="auto"/>
        <w:ind w:left="720" w:hanging="260"/>
        <w:rPr>
          <w:sz w:val="24"/>
          <w:szCs w:val="24"/>
        </w:rPr>
      </w:pPr>
      <w:r w:rsidRPr="00D803DE">
        <w:rPr>
          <w:sz w:val="24"/>
          <w:szCs w:val="24"/>
        </w:rPr>
        <w:lastRenderedPageBreak/>
        <w:t>szkło, opakowania szklane kolorowe,</w:t>
      </w:r>
    </w:p>
    <w:p w:rsidR="00FD0A5C" w:rsidRPr="00D803DE" w:rsidRDefault="00FD0A5C" w:rsidP="0016726D">
      <w:pPr>
        <w:pStyle w:val="Teksttreci20"/>
        <w:numPr>
          <w:ilvl w:val="0"/>
          <w:numId w:val="4"/>
        </w:numPr>
        <w:shd w:val="clear" w:color="auto" w:fill="auto"/>
        <w:tabs>
          <w:tab w:val="left" w:pos="840"/>
        </w:tabs>
        <w:spacing w:before="0" w:line="360" w:lineRule="auto"/>
        <w:ind w:left="720" w:hanging="260"/>
        <w:rPr>
          <w:sz w:val="24"/>
          <w:szCs w:val="24"/>
        </w:rPr>
      </w:pPr>
      <w:r w:rsidRPr="00D803DE">
        <w:rPr>
          <w:sz w:val="24"/>
          <w:szCs w:val="24"/>
        </w:rPr>
        <w:t>odpady zielone,</w:t>
      </w:r>
    </w:p>
    <w:p w:rsidR="00FD0A5C" w:rsidRPr="00D803DE" w:rsidRDefault="00FD0A5C" w:rsidP="0016726D">
      <w:pPr>
        <w:pStyle w:val="Teksttreci20"/>
        <w:numPr>
          <w:ilvl w:val="0"/>
          <w:numId w:val="4"/>
        </w:numPr>
        <w:shd w:val="clear" w:color="auto" w:fill="auto"/>
        <w:tabs>
          <w:tab w:val="left" w:pos="840"/>
        </w:tabs>
        <w:spacing w:before="0" w:line="360" w:lineRule="auto"/>
        <w:ind w:left="720" w:hanging="260"/>
        <w:rPr>
          <w:sz w:val="24"/>
          <w:szCs w:val="24"/>
        </w:rPr>
      </w:pPr>
      <w:r w:rsidRPr="00D803DE">
        <w:rPr>
          <w:sz w:val="24"/>
          <w:szCs w:val="24"/>
        </w:rPr>
        <w:t>opony,</w:t>
      </w:r>
    </w:p>
    <w:p w:rsidR="00FD0A5C" w:rsidRPr="00D803DE" w:rsidRDefault="00FD0A5C" w:rsidP="0016726D">
      <w:pPr>
        <w:pStyle w:val="Teksttreci20"/>
        <w:numPr>
          <w:ilvl w:val="0"/>
          <w:numId w:val="4"/>
        </w:numPr>
        <w:shd w:val="clear" w:color="auto" w:fill="auto"/>
        <w:tabs>
          <w:tab w:val="left" w:pos="840"/>
        </w:tabs>
        <w:spacing w:before="0" w:line="360" w:lineRule="auto"/>
        <w:ind w:left="720" w:hanging="260"/>
        <w:rPr>
          <w:sz w:val="24"/>
          <w:szCs w:val="24"/>
        </w:rPr>
      </w:pPr>
      <w:r w:rsidRPr="00D803DE">
        <w:rPr>
          <w:sz w:val="24"/>
          <w:szCs w:val="24"/>
        </w:rPr>
        <w:t xml:space="preserve">zużyty sprzęt elektryczny i elektroniczny, </w:t>
      </w:r>
    </w:p>
    <w:p w:rsidR="00FD0A5C" w:rsidRPr="00D803DE" w:rsidRDefault="00FD0A5C" w:rsidP="0016726D">
      <w:pPr>
        <w:pStyle w:val="Teksttreci20"/>
        <w:numPr>
          <w:ilvl w:val="0"/>
          <w:numId w:val="4"/>
        </w:numPr>
        <w:shd w:val="clear" w:color="auto" w:fill="auto"/>
        <w:tabs>
          <w:tab w:val="left" w:pos="840"/>
        </w:tabs>
        <w:spacing w:before="0" w:line="360" w:lineRule="auto"/>
        <w:ind w:left="720" w:hanging="260"/>
        <w:rPr>
          <w:sz w:val="24"/>
          <w:szCs w:val="24"/>
        </w:rPr>
      </w:pPr>
      <w:r w:rsidRPr="00D803DE">
        <w:rPr>
          <w:sz w:val="24"/>
          <w:szCs w:val="24"/>
        </w:rPr>
        <w:t xml:space="preserve">meble i inne odpady wielkogabarytowe </w:t>
      </w:r>
    </w:p>
    <w:p w:rsidR="00BC6684" w:rsidRDefault="00FD0A5C" w:rsidP="0016726D">
      <w:pPr>
        <w:pStyle w:val="Teksttreci20"/>
        <w:numPr>
          <w:ilvl w:val="0"/>
          <w:numId w:val="4"/>
        </w:numPr>
        <w:shd w:val="clear" w:color="auto" w:fill="auto"/>
        <w:tabs>
          <w:tab w:val="left" w:pos="840"/>
        </w:tabs>
        <w:spacing w:before="0" w:line="360" w:lineRule="auto"/>
        <w:ind w:left="720" w:hanging="260"/>
        <w:rPr>
          <w:sz w:val="24"/>
          <w:szCs w:val="24"/>
        </w:rPr>
      </w:pPr>
      <w:r w:rsidRPr="00BC6684">
        <w:rPr>
          <w:sz w:val="24"/>
          <w:szCs w:val="24"/>
        </w:rPr>
        <w:t>odpady budowlane i rozbiórk</w:t>
      </w:r>
      <w:r w:rsidR="00BC6684">
        <w:rPr>
          <w:sz w:val="24"/>
          <w:szCs w:val="24"/>
        </w:rPr>
        <w:t>owe stanowiące odpady komunalne,</w:t>
      </w:r>
    </w:p>
    <w:p w:rsidR="00FD0A5C" w:rsidRPr="00BC6684" w:rsidRDefault="00FD0A5C" w:rsidP="0016726D">
      <w:pPr>
        <w:pStyle w:val="Teksttreci20"/>
        <w:numPr>
          <w:ilvl w:val="0"/>
          <w:numId w:val="4"/>
        </w:numPr>
        <w:shd w:val="clear" w:color="auto" w:fill="auto"/>
        <w:tabs>
          <w:tab w:val="left" w:pos="840"/>
        </w:tabs>
        <w:spacing w:before="0" w:line="360" w:lineRule="auto"/>
        <w:ind w:left="720" w:hanging="260"/>
        <w:rPr>
          <w:sz w:val="24"/>
          <w:szCs w:val="24"/>
        </w:rPr>
      </w:pPr>
      <w:r w:rsidRPr="00BC6684">
        <w:rPr>
          <w:sz w:val="24"/>
          <w:szCs w:val="24"/>
        </w:rPr>
        <w:t xml:space="preserve">odzież i tekstylia, </w:t>
      </w:r>
    </w:p>
    <w:p w:rsidR="00E76E36" w:rsidRPr="00D803DE" w:rsidRDefault="00E76E36" w:rsidP="0016726D">
      <w:pPr>
        <w:pStyle w:val="Teksttreci20"/>
        <w:numPr>
          <w:ilvl w:val="0"/>
          <w:numId w:val="4"/>
        </w:numPr>
        <w:shd w:val="clear" w:color="auto" w:fill="auto"/>
        <w:tabs>
          <w:tab w:val="left" w:pos="840"/>
        </w:tabs>
        <w:spacing w:before="0" w:line="360" w:lineRule="auto"/>
        <w:ind w:left="720" w:hanging="260"/>
        <w:rPr>
          <w:sz w:val="24"/>
          <w:szCs w:val="24"/>
        </w:rPr>
      </w:pPr>
      <w:r w:rsidRPr="00D803DE">
        <w:rPr>
          <w:sz w:val="24"/>
          <w:szCs w:val="24"/>
        </w:rPr>
        <w:t>przeterminowane leki,</w:t>
      </w:r>
    </w:p>
    <w:p w:rsidR="00E76E36" w:rsidRDefault="0016726D" w:rsidP="0016726D">
      <w:pPr>
        <w:pStyle w:val="Teksttreci20"/>
        <w:numPr>
          <w:ilvl w:val="0"/>
          <w:numId w:val="4"/>
        </w:numPr>
        <w:shd w:val="clear" w:color="auto" w:fill="auto"/>
        <w:tabs>
          <w:tab w:val="left" w:pos="840"/>
        </w:tabs>
        <w:spacing w:before="0" w:line="360" w:lineRule="auto"/>
        <w:ind w:left="720" w:hanging="2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76E36" w:rsidRPr="00D803DE">
        <w:rPr>
          <w:sz w:val="24"/>
          <w:szCs w:val="24"/>
        </w:rPr>
        <w:t xml:space="preserve">popiół </w:t>
      </w:r>
      <w:r w:rsidR="00BC6684">
        <w:rPr>
          <w:sz w:val="24"/>
          <w:szCs w:val="24"/>
        </w:rPr>
        <w:t xml:space="preserve">z kotłów domowych. </w:t>
      </w:r>
    </w:p>
    <w:p w:rsidR="003951CE" w:rsidRDefault="006C6F82" w:rsidP="0016726D">
      <w:pPr>
        <w:pStyle w:val="Teksttreci20"/>
        <w:numPr>
          <w:ilvl w:val="0"/>
          <w:numId w:val="4"/>
        </w:numPr>
        <w:shd w:val="clear" w:color="auto" w:fill="auto"/>
        <w:tabs>
          <w:tab w:val="left" w:pos="840"/>
        </w:tabs>
        <w:spacing w:before="0" w:line="360" w:lineRule="auto"/>
        <w:ind w:left="720" w:hanging="260"/>
        <w:rPr>
          <w:sz w:val="24"/>
          <w:szCs w:val="24"/>
        </w:rPr>
      </w:pPr>
      <w:r>
        <w:rPr>
          <w:sz w:val="24"/>
          <w:szCs w:val="24"/>
        </w:rPr>
        <w:t>o</w:t>
      </w:r>
      <w:r w:rsidR="003951CE">
        <w:rPr>
          <w:sz w:val="24"/>
          <w:szCs w:val="24"/>
        </w:rPr>
        <w:t>pakowania po rozpuszczalnikach,</w:t>
      </w:r>
    </w:p>
    <w:p w:rsidR="003951CE" w:rsidRDefault="006C6F82" w:rsidP="0016726D">
      <w:pPr>
        <w:pStyle w:val="Teksttreci20"/>
        <w:numPr>
          <w:ilvl w:val="0"/>
          <w:numId w:val="4"/>
        </w:numPr>
        <w:shd w:val="clear" w:color="auto" w:fill="auto"/>
        <w:tabs>
          <w:tab w:val="left" w:pos="840"/>
        </w:tabs>
        <w:spacing w:before="0" w:line="360" w:lineRule="auto"/>
        <w:ind w:left="720" w:hanging="260"/>
        <w:rPr>
          <w:sz w:val="24"/>
          <w:szCs w:val="24"/>
        </w:rPr>
      </w:pPr>
      <w:r>
        <w:rPr>
          <w:sz w:val="24"/>
          <w:szCs w:val="24"/>
        </w:rPr>
        <w:t>o</w:t>
      </w:r>
      <w:r w:rsidR="003951CE">
        <w:rPr>
          <w:sz w:val="24"/>
          <w:szCs w:val="24"/>
        </w:rPr>
        <w:t>pakowania po farbach, tuszach, klejach</w:t>
      </w:r>
    </w:p>
    <w:p w:rsidR="003951CE" w:rsidRDefault="006C6F82" w:rsidP="0016726D">
      <w:pPr>
        <w:pStyle w:val="Teksttreci20"/>
        <w:numPr>
          <w:ilvl w:val="0"/>
          <w:numId w:val="4"/>
        </w:numPr>
        <w:shd w:val="clear" w:color="auto" w:fill="auto"/>
        <w:tabs>
          <w:tab w:val="left" w:pos="840"/>
        </w:tabs>
        <w:spacing w:before="0" w:line="360" w:lineRule="auto"/>
        <w:ind w:left="720" w:hanging="260"/>
        <w:rPr>
          <w:sz w:val="24"/>
          <w:szCs w:val="24"/>
        </w:rPr>
      </w:pPr>
      <w:r>
        <w:rPr>
          <w:sz w:val="24"/>
          <w:szCs w:val="24"/>
        </w:rPr>
        <w:t>o</w:t>
      </w:r>
      <w:r w:rsidR="003951CE">
        <w:rPr>
          <w:sz w:val="24"/>
          <w:szCs w:val="24"/>
        </w:rPr>
        <w:t xml:space="preserve">pakowania po olejach, tłuszczach </w:t>
      </w:r>
    </w:p>
    <w:p w:rsidR="000F7370" w:rsidRPr="00B4518F" w:rsidRDefault="000F7370" w:rsidP="000F7370">
      <w:pPr>
        <w:pStyle w:val="3Podpunkta"/>
        <w:numPr>
          <w:ilvl w:val="0"/>
          <w:numId w:val="4"/>
        </w:numPr>
        <w:spacing w:line="360" w:lineRule="auto"/>
        <w:ind w:left="851" w:hanging="42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451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odpadów budowlanych i rozbiórkowych pochodzących z remontów w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ykonywanych we własnym zakresie, </w:t>
      </w:r>
    </w:p>
    <w:p w:rsidR="000F7370" w:rsidRDefault="000F7370" w:rsidP="000F7370">
      <w:pPr>
        <w:pStyle w:val="3Podpunkta"/>
        <w:numPr>
          <w:ilvl w:val="0"/>
          <w:numId w:val="4"/>
        </w:numPr>
        <w:spacing w:line="360" w:lineRule="auto"/>
        <w:ind w:left="851" w:hanging="42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451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odpadów niekwalifikujących się do odpadów medycznych powstałych </w:t>
      </w:r>
      <w:r w:rsidRPr="00B451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br/>
        <w:t xml:space="preserve">w gospodarstwie domowym w wyniku przyjmowania produktów leczniczych </w:t>
      </w:r>
      <w:r w:rsidRPr="00B451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br/>
        <w:t>w</w:t>
      </w:r>
      <w:r w:rsidRPr="00B451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B451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formie iniekcji i prowadzenia monitoringu poziomu substancji we krwi </w:t>
      </w:r>
      <w:r w:rsidRPr="00B451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br/>
        <w:t>w szczególności igieł i strzykawek,</w:t>
      </w:r>
    </w:p>
    <w:p w:rsidR="000F7370" w:rsidRPr="000F7370" w:rsidRDefault="000F7370" w:rsidP="000F7370">
      <w:pPr>
        <w:pStyle w:val="3Podpunkta"/>
        <w:numPr>
          <w:ilvl w:val="0"/>
          <w:numId w:val="4"/>
        </w:numPr>
        <w:spacing w:line="360" w:lineRule="auto"/>
        <w:ind w:left="851" w:hanging="42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451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Styropianu budowlanego, papy</w:t>
      </w:r>
    </w:p>
    <w:p w:rsidR="000F7370" w:rsidRPr="000F7370" w:rsidRDefault="000F7370" w:rsidP="000F7370">
      <w:pPr>
        <w:pStyle w:val="3Podpunkta"/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C45F8" w:rsidRPr="00D803DE" w:rsidRDefault="00DC45F8" w:rsidP="0016726D">
      <w:pPr>
        <w:pStyle w:val="Teksttreci20"/>
        <w:shd w:val="clear" w:color="auto" w:fill="auto"/>
        <w:tabs>
          <w:tab w:val="left" w:pos="840"/>
        </w:tabs>
        <w:spacing w:before="0" w:line="360" w:lineRule="auto"/>
        <w:ind w:left="460" w:firstLine="0"/>
        <w:rPr>
          <w:sz w:val="24"/>
          <w:szCs w:val="24"/>
        </w:rPr>
      </w:pPr>
    </w:p>
    <w:p w:rsidR="00E76E36" w:rsidRPr="00D803DE" w:rsidRDefault="00E76E36" w:rsidP="0016726D">
      <w:pPr>
        <w:pStyle w:val="Teksttreci20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360" w:lineRule="auto"/>
        <w:ind w:left="284"/>
        <w:rPr>
          <w:sz w:val="24"/>
          <w:szCs w:val="24"/>
        </w:rPr>
      </w:pPr>
      <w:r w:rsidRPr="00D803DE">
        <w:rPr>
          <w:sz w:val="24"/>
          <w:szCs w:val="24"/>
        </w:rPr>
        <w:t xml:space="preserve">Wszystkie selektywnie zbierane </w:t>
      </w:r>
      <w:r w:rsidR="00DC45F8" w:rsidRPr="00D803DE">
        <w:rPr>
          <w:sz w:val="24"/>
          <w:szCs w:val="24"/>
        </w:rPr>
        <w:t>odpady</w:t>
      </w:r>
      <w:r w:rsidRPr="00D803DE">
        <w:rPr>
          <w:sz w:val="24"/>
          <w:szCs w:val="24"/>
        </w:rPr>
        <w:t xml:space="preserve"> przyjmowane w </w:t>
      </w:r>
      <w:r w:rsidR="003951CE">
        <w:rPr>
          <w:sz w:val="24"/>
          <w:szCs w:val="24"/>
        </w:rPr>
        <w:t>PSZOK po</w:t>
      </w:r>
      <w:r w:rsidRPr="00D803DE">
        <w:rPr>
          <w:sz w:val="24"/>
          <w:szCs w:val="24"/>
        </w:rPr>
        <w:t xml:space="preserve">winny być dostarczone we własnym zakresie i na własny koszt przez mieszkańców gminy. </w:t>
      </w:r>
    </w:p>
    <w:p w:rsidR="00E76E36" w:rsidRPr="00D803DE" w:rsidRDefault="00E76E36" w:rsidP="0016726D">
      <w:pPr>
        <w:pStyle w:val="Teksttreci20"/>
        <w:shd w:val="clear" w:color="auto" w:fill="auto"/>
        <w:tabs>
          <w:tab w:val="left" w:pos="840"/>
        </w:tabs>
        <w:spacing w:before="0" w:line="360" w:lineRule="auto"/>
        <w:ind w:left="360" w:firstLine="0"/>
        <w:rPr>
          <w:sz w:val="24"/>
          <w:szCs w:val="24"/>
        </w:rPr>
      </w:pPr>
    </w:p>
    <w:p w:rsidR="00E76E36" w:rsidRPr="00D803DE" w:rsidRDefault="00E76E36" w:rsidP="0016726D">
      <w:pPr>
        <w:pStyle w:val="Teksttreci20"/>
        <w:numPr>
          <w:ilvl w:val="0"/>
          <w:numId w:val="8"/>
        </w:numPr>
        <w:shd w:val="clear" w:color="auto" w:fill="auto"/>
        <w:spacing w:before="0" w:after="307" w:line="360" w:lineRule="auto"/>
        <w:ind w:left="284" w:hanging="320"/>
        <w:rPr>
          <w:sz w:val="24"/>
          <w:szCs w:val="24"/>
        </w:rPr>
      </w:pPr>
      <w:r w:rsidRPr="00D803DE">
        <w:rPr>
          <w:sz w:val="24"/>
          <w:szCs w:val="24"/>
        </w:rPr>
        <w:t>Szczegółowe informacje dotyczące miejs</w:t>
      </w:r>
      <w:r w:rsidR="00DC45F8" w:rsidRPr="00D803DE">
        <w:rPr>
          <w:sz w:val="24"/>
          <w:szCs w:val="24"/>
        </w:rPr>
        <w:t>ca i zasad funkcjonowania PSZOK-</w:t>
      </w:r>
      <w:r w:rsidRPr="00D803DE">
        <w:rPr>
          <w:sz w:val="24"/>
          <w:szCs w:val="24"/>
        </w:rPr>
        <w:t xml:space="preserve">u dostępne są na stronie internetowej Gminy Lesko </w:t>
      </w:r>
      <w:hyperlink r:id="rId8" w:history="1">
        <w:r w:rsidRPr="00D803DE">
          <w:rPr>
            <w:sz w:val="24"/>
            <w:szCs w:val="24"/>
            <w:lang w:val="en-US" w:bidi="en-US"/>
          </w:rPr>
          <w:t>www.lesko.pl</w:t>
        </w:r>
      </w:hyperlink>
    </w:p>
    <w:p w:rsidR="00E76E36" w:rsidRPr="00D803DE" w:rsidRDefault="00E76E36" w:rsidP="0016726D">
      <w:pPr>
        <w:pStyle w:val="Nagwek30"/>
        <w:keepNext/>
        <w:keepLines/>
        <w:shd w:val="clear" w:color="auto" w:fill="auto"/>
        <w:spacing w:before="0" w:line="360" w:lineRule="auto"/>
        <w:ind w:left="40"/>
        <w:rPr>
          <w:sz w:val="24"/>
          <w:szCs w:val="24"/>
        </w:rPr>
      </w:pPr>
      <w:bookmarkStart w:id="3" w:name="bookmark2"/>
      <w:r w:rsidRPr="00D803DE">
        <w:rPr>
          <w:sz w:val="24"/>
          <w:szCs w:val="24"/>
        </w:rPr>
        <w:t>§3</w:t>
      </w:r>
      <w:bookmarkEnd w:id="3"/>
    </w:p>
    <w:p w:rsidR="00E76E36" w:rsidRPr="00D803DE" w:rsidRDefault="003951CE" w:rsidP="002D0209">
      <w:pPr>
        <w:pStyle w:val="Teksttreci2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PSZOK</w:t>
      </w:r>
      <w:r w:rsidR="00E76E36" w:rsidRPr="00D803DE">
        <w:rPr>
          <w:sz w:val="24"/>
          <w:szCs w:val="24"/>
        </w:rPr>
        <w:t xml:space="preserve"> czynny jest:</w:t>
      </w:r>
    </w:p>
    <w:p w:rsidR="002D0209" w:rsidRDefault="00986E68" w:rsidP="002D0209">
      <w:pPr>
        <w:pStyle w:val="Teksttreci20"/>
        <w:shd w:val="clear" w:color="auto" w:fill="auto"/>
        <w:spacing w:before="0" w:after="275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 w środy i w piątki od godziny 7:15 – 15:00</w:t>
      </w:r>
    </w:p>
    <w:p w:rsidR="00EE7623" w:rsidRPr="00EE7623" w:rsidRDefault="002D0209" w:rsidP="002D0209">
      <w:pPr>
        <w:pStyle w:val="Teksttreci20"/>
        <w:shd w:val="clear" w:color="auto" w:fill="auto"/>
        <w:spacing w:before="0" w:after="275" w:line="240" w:lineRule="auto"/>
        <w:ind w:firstLine="0"/>
        <w:rPr>
          <w:sz w:val="24"/>
          <w:szCs w:val="24"/>
          <w:vertAlign w:val="superscript"/>
        </w:rPr>
      </w:pPr>
      <w:r w:rsidRPr="00D66331">
        <w:rPr>
          <w:sz w:val="24"/>
          <w:szCs w:val="24"/>
        </w:rPr>
        <w:t>- w k</w:t>
      </w:r>
      <w:r w:rsidR="0064599F" w:rsidRPr="00D66331">
        <w:rPr>
          <w:sz w:val="24"/>
          <w:szCs w:val="24"/>
        </w:rPr>
        <w:t xml:space="preserve">ażdą I i III sobotę miesiąca, od </w:t>
      </w:r>
      <w:r w:rsidR="00986E68">
        <w:rPr>
          <w:sz w:val="24"/>
          <w:szCs w:val="24"/>
        </w:rPr>
        <w:t>9:00 – 14</w:t>
      </w:r>
      <w:r w:rsidR="00EE7623" w:rsidRPr="00D66331">
        <w:rPr>
          <w:sz w:val="24"/>
          <w:szCs w:val="24"/>
        </w:rPr>
        <w:t xml:space="preserve">:00 </w:t>
      </w:r>
    </w:p>
    <w:p w:rsidR="00E76E36" w:rsidRPr="00D803DE" w:rsidRDefault="00E76E36" w:rsidP="0016726D">
      <w:pPr>
        <w:pStyle w:val="Teksttreci110"/>
        <w:shd w:val="clear" w:color="auto" w:fill="auto"/>
        <w:spacing w:before="0" w:after="264" w:line="360" w:lineRule="auto"/>
        <w:ind w:left="40"/>
        <w:rPr>
          <w:sz w:val="24"/>
          <w:szCs w:val="24"/>
        </w:rPr>
      </w:pPr>
      <w:r w:rsidRPr="00D803DE">
        <w:rPr>
          <w:sz w:val="24"/>
          <w:szCs w:val="24"/>
        </w:rPr>
        <w:t xml:space="preserve">§ </w:t>
      </w:r>
      <w:r w:rsidRPr="00D803DE">
        <w:rPr>
          <w:rStyle w:val="Teksttreci11ArialNarrow11pt"/>
          <w:rFonts w:ascii="Times New Roman" w:hAnsi="Times New Roman" w:cs="Times New Roman"/>
          <w:sz w:val="24"/>
          <w:szCs w:val="24"/>
        </w:rPr>
        <w:t>4</w:t>
      </w:r>
    </w:p>
    <w:p w:rsidR="00E76E36" w:rsidRPr="00D803DE" w:rsidRDefault="00E76E36" w:rsidP="0016726D">
      <w:pPr>
        <w:pStyle w:val="Teksttreci20"/>
        <w:shd w:val="clear" w:color="auto" w:fill="auto"/>
        <w:spacing w:before="0" w:after="280" w:line="360" w:lineRule="auto"/>
        <w:ind w:firstLine="0"/>
        <w:rPr>
          <w:sz w:val="24"/>
          <w:szCs w:val="24"/>
        </w:rPr>
      </w:pPr>
      <w:r w:rsidRPr="00D803DE">
        <w:rPr>
          <w:sz w:val="24"/>
          <w:szCs w:val="24"/>
        </w:rPr>
        <w:t xml:space="preserve">Odpady wymienione w § 2 gromadzone są selektywnie, w specjalnie do tego celu przeznaczonych, oznakowanych pojemnikach, bądź w wyznaczonych </w:t>
      </w:r>
      <w:r w:rsidR="002D0209">
        <w:rPr>
          <w:sz w:val="24"/>
          <w:szCs w:val="24"/>
        </w:rPr>
        <w:t xml:space="preserve">i oznakowanych </w:t>
      </w:r>
      <w:r w:rsidRPr="00D803DE">
        <w:rPr>
          <w:sz w:val="24"/>
          <w:szCs w:val="24"/>
        </w:rPr>
        <w:lastRenderedPageBreak/>
        <w:t xml:space="preserve">miejscach w sposób bezpieczny dla zdrowia, ludzi i </w:t>
      </w:r>
      <w:r w:rsidR="00DC45F8" w:rsidRPr="00D803DE">
        <w:rPr>
          <w:sz w:val="24"/>
          <w:szCs w:val="24"/>
        </w:rPr>
        <w:t>środowiska</w:t>
      </w:r>
      <w:r w:rsidR="002D0209">
        <w:rPr>
          <w:sz w:val="24"/>
          <w:szCs w:val="24"/>
        </w:rPr>
        <w:t xml:space="preserve"> oraz zgodnie z wymaganiami prawnymi</w:t>
      </w:r>
      <w:r w:rsidR="00DC45F8" w:rsidRPr="00D803DE">
        <w:rPr>
          <w:sz w:val="24"/>
          <w:szCs w:val="24"/>
        </w:rPr>
        <w:t xml:space="preserve">. </w:t>
      </w:r>
      <w:r w:rsidRPr="00D803DE">
        <w:rPr>
          <w:sz w:val="24"/>
          <w:szCs w:val="24"/>
        </w:rPr>
        <w:t>Sposób gromadzenia odpadów określa się według niżej wymienionych zasad:</w:t>
      </w:r>
    </w:p>
    <w:p w:rsidR="00D803DE" w:rsidRDefault="00E76E36" w:rsidP="0016726D">
      <w:pPr>
        <w:pStyle w:val="Teksttreci20"/>
        <w:numPr>
          <w:ilvl w:val="0"/>
          <w:numId w:val="9"/>
        </w:numPr>
        <w:shd w:val="clear" w:color="auto" w:fill="auto"/>
        <w:tabs>
          <w:tab w:val="left" w:pos="724"/>
        </w:tabs>
        <w:spacing w:before="0" w:line="360" w:lineRule="auto"/>
        <w:ind w:left="740" w:hanging="400"/>
        <w:rPr>
          <w:sz w:val="24"/>
          <w:szCs w:val="24"/>
        </w:rPr>
      </w:pPr>
      <w:r w:rsidRPr="00D803DE">
        <w:rPr>
          <w:sz w:val="24"/>
          <w:szCs w:val="24"/>
        </w:rPr>
        <w:t>Zużyte baterie i akumulatory - pojemnik o pojemności 120 1,</w:t>
      </w:r>
    </w:p>
    <w:p w:rsidR="00D803DE" w:rsidRDefault="00E76E36" w:rsidP="0016726D">
      <w:pPr>
        <w:pStyle w:val="Teksttreci20"/>
        <w:numPr>
          <w:ilvl w:val="0"/>
          <w:numId w:val="9"/>
        </w:numPr>
        <w:shd w:val="clear" w:color="auto" w:fill="auto"/>
        <w:tabs>
          <w:tab w:val="left" w:pos="724"/>
        </w:tabs>
        <w:spacing w:before="0" w:line="360" w:lineRule="auto"/>
        <w:ind w:left="740" w:hanging="400"/>
        <w:rPr>
          <w:sz w:val="24"/>
          <w:szCs w:val="24"/>
        </w:rPr>
      </w:pPr>
      <w:r w:rsidRPr="00D803DE">
        <w:rPr>
          <w:sz w:val="24"/>
          <w:szCs w:val="24"/>
        </w:rPr>
        <w:t xml:space="preserve">Zużyty sprzęt elektryczny i elektroniczny - wyznaczone miejsce do </w:t>
      </w:r>
      <w:r w:rsidR="00D803DE" w:rsidRPr="00D803DE">
        <w:rPr>
          <w:sz w:val="24"/>
          <w:szCs w:val="24"/>
        </w:rPr>
        <w:t>magazynowania odpadów</w:t>
      </w:r>
      <w:r w:rsidRPr="00D803DE">
        <w:rPr>
          <w:sz w:val="24"/>
          <w:szCs w:val="24"/>
        </w:rPr>
        <w:t xml:space="preserve"> </w:t>
      </w:r>
      <w:r w:rsidR="002D0209">
        <w:rPr>
          <w:sz w:val="24"/>
          <w:szCs w:val="24"/>
        </w:rPr>
        <w:t xml:space="preserve">(zadaszona wiata o utwardzonej nawierzchni) </w:t>
      </w:r>
      <w:r w:rsidRPr="00D803DE">
        <w:rPr>
          <w:sz w:val="24"/>
          <w:szCs w:val="24"/>
        </w:rPr>
        <w:t xml:space="preserve">lub </w:t>
      </w:r>
      <w:r w:rsidR="002D0209">
        <w:rPr>
          <w:sz w:val="24"/>
          <w:szCs w:val="24"/>
        </w:rPr>
        <w:t xml:space="preserve">zamykany </w:t>
      </w:r>
      <w:r w:rsidRPr="00D803DE">
        <w:rPr>
          <w:sz w:val="24"/>
          <w:szCs w:val="24"/>
        </w:rPr>
        <w:t>kontener,</w:t>
      </w:r>
    </w:p>
    <w:p w:rsidR="00D803DE" w:rsidRDefault="00D803DE" w:rsidP="0016726D">
      <w:pPr>
        <w:pStyle w:val="Teksttreci20"/>
        <w:numPr>
          <w:ilvl w:val="0"/>
          <w:numId w:val="9"/>
        </w:numPr>
        <w:shd w:val="clear" w:color="auto" w:fill="auto"/>
        <w:tabs>
          <w:tab w:val="left" w:pos="724"/>
        </w:tabs>
        <w:spacing w:before="0" w:line="360" w:lineRule="auto"/>
        <w:ind w:left="740" w:hanging="400"/>
        <w:rPr>
          <w:sz w:val="24"/>
          <w:szCs w:val="24"/>
        </w:rPr>
      </w:pPr>
      <w:r w:rsidRPr="00D803DE">
        <w:rPr>
          <w:sz w:val="24"/>
          <w:szCs w:val="24"/>
        </w:rPr>
        <w:t xml:space="preserve"> </w:t>
      </w:r>
      <w:r w:rsidR="00E76E36" w:rsidRPr="00D803DE">
        <w:rPr>
          <w:sz w:val="24"/>
          <w:szCs w:val="24"/>
        </w:rPr>
        <w:t>Odpady wielkogabarytowe - wyznaczone miejsce do magazynowania odpadów lub kontener,</w:t>
      </w:r>
    </w:p>
    <w:p w:rsidR="00D803DE" w:rsidRDefault="00DC45F8" w:rsidP="0016726D">
      <w:pPr>
        <w:pStyle w:val="Teksttreci20"/>
        <w:numPr>
          <w:ilvl w:val="0"/>
          <w:numId w:val="9"/>
        </w:numPr>
        <w:shd w:val="clear" w:color="auto" w:fill="auto"/>
        <w:tabs>
          <w:tab w:val="left" w:pos="724"/>
        </w:tabs>
        <w:spacing w:before="0" w:line="360" w:lineRule="auto"/>
        <w:ind w:left="740" w:hanging="400"/>
        <w:rPr>
          <w:sz w:val="24"/>
          <w:szCs w:val="24"/>
        </w:rPr>
      </w:pPr>
      <w:r w:rsidRPr="00D803DE">
        <w:rPr>
          <w:sz w:val="24"/>
          <w:szCs w:val="24"/>
        </w:rPr>
        <w:t xml:space="preserve">Odpady budowlano - rozbiórkowe - miejsce do magazynowania odpadów </w:t>
      </w:r>
      <w:r w:rsidR="002D0209">
        <w:rPr>
          <w:sz w:val="24"/>
          <w:szCs w:val="24"/>
        </w:rPr>
        <w:t xml:space="preserve">(zadaszona wiata o utwardzonej nawierzchni) </w:t>
      </w:r>
      <w:r w:rsidRPr="00D803DE">
        <w:rPr>
          <w:sz w:val="24"/>
          <w:szCs w:val="24"/>
        </w:rPr>
        <w:t>lub kontener,</w:t>
      </w:r>
    </w:p>
    <w:p w:rsidR="00DC45F8" w:rsidRPr="00D803DE" w:rsidRDefault="003951CE" w:rsidP="0016726D">
      <w:pPr>
        <w:pStyle w:val="Teksttreci20"/>
        <w:numPr>
          <w:ilvl w:val="0"/>
          <w:numId w:val="9"/>
        </w:numPr>
        <w:shd w:val="clear" w:color="auto" w:fill="auto"/>
        <w:tabs>
          <w:tab w:val="left" w:pos="724"/>
        </w:tabs>
        <w:spacing w:before="0" w:line="360" w:lineRule="auto"/>
        <w:ind w:left="740" w:hanging="400"/>
        <w:rPr>
          <w:sz w:val="24"/>
          <w:szCs w:val="24"/>
        </w:rPr>
      </w:pPr>
      <w:r>
        <w:rPr>
          <w:sz w:val="24"/>
          <w:szCs w:val="24"/>
        </w:rPr>
        <w:t>O</w:t>
      </w:r>
      <w:r w:rsidR="00DC45F8" w:rsidRPr="00D803DE">
        <w:rPr>
          <w:sz w:val="24"/>
          <w:szCs w:val="24"/>
        </w:rPr>
        <w:t>pony - wyznaczone miejsce do magazynowania odpadów lub kontener,</w:t>
      </w:r>
    </w:p>
    <w:p w:rsidR="00DC45F8" w:rsidRPr="00D803DE" w:rsidRDefault="00DC45F8" w:rsidP="0016726D">
      <w:pPr>
        <w:pStyle w:val="Teksttreci20"/>
        <w:numPr>
          <w:ilvl w:val="0"/>
          <w:numId w:val="9"/>
        </w:numPr>
        <w:shd w:val="clear" w:color="auto" w:fill="auto"/>
        <w:tabs>
          <w:tab w:val="left" w:pos="724"/>
        </w:tabs>
        <w:spacing w:before="0" w:line="360" w:lineRule="auto"/>
        <w:ind w:left="740" w:hanging="400"/>
        <w:rPr>
          <w:sz w:val="24"/>
          <w:szCs w:val="24"/>
        </w:rPr>
      </w:pPr>
      <w:r w:rsidRPr="00D803DE">
        <w:rPr>
          <w:sz w:val="24"/>
          <w:szCs w:val="24"/>
        </w:rPr>
        <w:t>Odpady zielone - kontener</w:t>
      </w:r>
      <w:r w:rsidR="00684BCE">
        <w:rPr>
          <w:sz w:val="24"/>
          <w:szCs w:val="24"/>
        </w:rPr>
        <w:t>y</w:t>
      </w:r>
      <w:r w:rsidRPr="00D803DE">
        <w:rPr>
          <w:sz w:val="24"/>
          <w:szCs w:val="24"/>
        </w:rPr>
        <w:t xml:space="preserve"> o pojemności 1100</w:t>
      </w:r>
      <w:r w:rsidR="007831BD">
        <w:rPr>
          <w:sz w:val="24"/>
          <w:szCs w:val="24"/>
        </w:rPr>
        <w:t xml:space="preserve"> </w:t>
      </w:r>
      <w:r w:rsidRPr="00D803DE">
        <w:rPr>
          <w:sz w:val="24"/>
          <w:szCs w:val="24"/>
        </w:rPr>
        <w:t>1</w:t>
      </w:r>
      <w:r w:rsidR="00684BCE">
        <w:rPr>
          <w:sz w:val="24"/>
          <w:szCs w:val="24"/>
        </w:rPr>
        <w:t xml:space="preserve"> lub większej</w:t>
      </w:r>
      <w:r w:rsidRPr="00D803DE">
        <w:rPr>
          <w:sz w:val="24"/>
          <w:szCs w:val="24"/>
        </w:rPr>
        <w:t>,</w:t>
      </w:r>
    </w:p>
    <w:p w:rsidR="00DC45F8" w:rsidRPr="00D803DE" w:rsidRDefault="003951CE" w:rsidP="0016726D">
      <w:pPr>
        <w:pStyle w:val="Teksttreci20"/>
        <w:numPr>
          <w:ilvl w:val="0"/>
          <w:numId w:val="9"/>
        </w:numPr>
        <w:shd w:val="clear" w:color="auto" w:fill="auto"/>
        <w:tabs>
          <w:tab w:val="left" w:pos="724"/>
        </w:tabs>
        <w:spacing w:before="0" w:line="360" w:lineRule="auto"/>
        <w:ind w:left="740" w:hanging="400"/>
        <w:rPr>
          <w:sz w:val="24"/>
          <w:szCs w:val="24"/>
        </w:rPr>
      </w:pPr>
      <w:r>
        <w:rPr>
          <w:sz w:val="24"/>
          <w:szCs w:val="24"/>
        </w:rPr>
        <w:t>Opakowania ze szkła</w:t>
      </w:r>
      <w:r w:rsidR="00DC45F8" w:rsidRPr="00D803DE">
        <w:rPr>
          <w:sz w:val="24"/>
          <w:szCs w:val="24"/>
        </w:rPr>
        <w:t xml:space="preserve"> - boksy niezadaszone o utwardzonej powierzchni,</w:t>
      </w:r>
    </w:p>
    <w:p w:rsidR="00A0271A" w:rsidRPr="00D803DE" w:rsidRDefault="00A0271A" w:rsidP="0016726D">
      <w:pPr>
        <w:pStyle w:val="Teksttreci20"/>
        <w:numPr>
          <w:ilvl w:val="0"/>
          <w:numId w:val="9"/>
        </w:numPr>
        <w:shd w:val="clear" w:color="auto" w:fill="auto"/>
        <w:tabs>
          <w:tab w:val="left" w:pos="724"/>
        </w:tabs>
        <w:spacing w:before="0" w:line="360" w:lineRule="auto"/>
        <w:ind w:left="740" w:hanging="400"/>
        <w:rPr>
          <w:sz w:val="24"/>
          <w:szCs w:val="24"/>
        </w:rPr>
      </w:pPr>
      <w:r w:rsidRPr="00D803DE">
        <w:rPr>
          <w:sz w:val="24"/>
          <w:szCs w:val="24"/>
        </w:rPr>
        <w:t>Opakowania z tworzyw sztucznych - zadaszona wiata,</w:t>
      </w:r>
    </w:p>
    <w:p w:rsidR="00FD0A5C" w:rsidRDefault="00D803DE" w:rsidP="0016726D">
      <w:pPr>
        <w:pStyle w:val="Teksttreci20"/>
        <w:numPr>
          <w:ilvl w:val="0"/>
          <w:numId w:val="9"/>
        </w:numPr>
        <w:shd w:val="clear" w:color="auto" w:fill="auto"/>
        <w:tabs>
          <w:tab w:val="left" w:pos="724"/>
        </w:tabs>
        <w:spacing w:before="0" w:line="360" w:lineRule="auto"/>
        <w:ind w:left="600" w:hanging="2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0271A" w:rsidRPr="00D803DE">
        <w:rPr>
          <w:sz w:val="24"/>
          <w:szCs w:val="24"/>
        </w:rPr>
        <w:t xml:space="preserve">Opakowania z papieru i tektury – </w:t>
      </w:r>
      <w:r w:rsidR="007B7DC4">
        <w:rPr>
          <w:sz w:val="24"/>
          <w:szCs w:val="24"/>
        </w:rPr>
        <w:t>kontener</w:t>
      </w:r>
    </w:p>
    <w:p w:rsidR="00684BCE" w:rsidRDefault="00684BCE" w:rsidP="0016726D">
      <w:pPr>
        <w:pStyle w:val="Teksttreci20"/>
        <w:numPr>
          <w:ilvl w:val="0"/>
          <w:numId w:val="9"/>
        </w:numPr>
        <w:shd w:val="clear" w:color="auto" w:fill="auto"/>
        <w:tabs>
          <w:tab w:val="left" w:pos="724"/>
        </w:tabs>
        <w:spacing w:before="0" w:line="360" w:lineRule="auto"/>
        <w:ind w:left="600" w:hanging="260"/>
        <w:rPr>
          <w:sz w:val="24"/>
          <w:szCs w:val="24"/>
        </w:rPr>
      </w:pPr>
      <w:r>
        <w:rPr>
          <w:sz w:val="24"/>
          <w:szCs w:val="24"/>
        </w:rPr>
        <w:t xml:space="preserve">Przeterminowane leki – zamknięte pomieszczenie bez dostępu osób trzecich, szczelne pojemniki </w:t>
      </w:r>
    </w:p>
    <w:p w:rsidR="00684BCE" w:rsidRDefault="00684BCE" w:rsidP="0016726D">
      <w:pPr>
        <w:pStyle w:val="Teksttreci20"/>
        <w:numPr>
          <w:ilvl w:val="0"/>
          <w:numId w:val="9"/>
        </w:numPr>
        <w:shd w:val="clear" w:color="auto" w:fill="auto"/>
        <w:tabs>
          <w:tab w:val="left" w:pos="724"/>
        </w:tabs>
        <w:spacing w:before="0" w:line="360" w:lineRule="auto"/>
        <w:ind w:left="600" w:hanging="260"/>
        <w:rPr>
          <w:sz w:val="24"/>
          <w:szCs w:val="24"/>
        </w:rPr>
      </w:pPr>
      <w:r>
        <w:rPr>
          <w:sz w:val="24"/>
          <w:szCs w:val="24"/>
        </w:rPr>
        <w:t xml:space="preserve">Popioły z kotłów domowych – wyznaczone miejsce lub kontener </w:t>
      </w:r>
    </w:p>
    <w:p w:rsidR="003C28B6" w:rsidRPr="003C28B6" w:rsidRDefault="003C28B6" w:rsidP="003C28B6">
      <w:pPr>
        <w:pStyle w:val="Teksttreci20"/>
        <w:numPr>
          <w:ilvl w:val="0"/>
          <w:numId w:val="9"/>
        </w:numPr>
        <w:shd w:val="clear" w:color="auto" w:fill="auto"/>
        <w:tabs>
          <w:tab w:val="left" w:pos="724"/>
        </w:tabs>
        <w:spacing w:before="0" w:line="360" w:lineRule="auto"/>
        <w:ind w:left="600" w:hanging="260"/>
        <w:rPr>
          <w:sz w:val="24"/>
          <w:szCs w:val="24"/>
        </w:rPr>
      </w:pPr>
      <w:r>
        <w:rPr>
          <w:sz w:val="24"/>
          <w:szCs w:val="24"/>
        </w:rPr>
        <w:t xml:space="preserve">Opakowania po rozpuszczalnikach - zamknięte pomieszczenie, szczelne pojemniki </w:t>
      </w:r>
    </w:p>
    <w:p w:rsidR="003C28B6" w:rsidRPr="003C28B6" w:rsidRDefault="003C28B6" w:rsidP="003C28B6">
      <w:pPr>
        <w:pStyle w:val="Teksttreci20"/>
        <w:numPr>
          <w:ilvl w:val="0"/>
          <w:numId w:val="9"/>
        </w:numPr>
        <w:shd w:val="clear" w:color="auto" w:fill="auto"/>
        <w:tabs>
          <w:tab w:val="left" w:pos="724"/>
        </w:tabs>
        <w:spacing w:before="0" w:line="360" w:lineRule="auto"/>
        <w:ind w:left="600" w:hanging="260"/>
        <w:rPr>
          <w:sz w:val="24"/>
          <w:szCs w:val="24"/>
        </w:rPr>
      </w:pPr>
      <w:r>
        <w:rPr>
          <w:sz w:val="24"/>
          <w:szCs w:val="24"/>
        </w:rPr>
        <w:t xml:space="preserve">Opakowania po farbach, tuszach, klejach - zamknięte pomieszczenie, szczelne pojemniki </w:t>
      </w:r>
    </w:p>
    <w:p w:rsidR="003C28B6" w:rsidRPr="001624B0" w:rsidRDefault="003C28B6" w:rsidP="003C28B6">
      <w:pPr>
        <w:pStyle w:val="Teksttreci20"/>
        <w:numPr>
          <w:ilvl w:val="0"/>
          <w:numId w:val="9"/>
        </w:numPr>
        <w:shd w:val="clear" w:color="auto" w:fill="auto"/>
        <w:tabs>
          <w:tab w:val="left" w:pos="724"/>
        </w:tabs>
        <w:spacing w:before="0" w:line="360" w:lineRule="auto"/>
        <w:ind w:left="600" w:hanging="260"/>
        <w:rPr>
          <w:color w:val="0D0D0D" w:themeColor="text1" w:themeTint="F2"/>
          <w:sz w:val="24"/>
          <w:szCs w:val="24"/>
        </w:rPr>
      </w:pPr>
      <w:r w:rsidRPr="001624B0">
        <w:rPr>
          <w:color w:val="0D0D0D" w:themeColor="text1" w:themeTint="F2"/>
          <w:sz w:val="24"/>
          <w:szCs w:val="24"/>
        </w:rPr>
        <w:t xml:space="preserve">Opakowania po olejach, tłuszczach - zamknięte pomieszczenie, szczelne pojemniki </w:t>
      </w:r>
    </w:p>
    <w:p w:rsidR="00F62AAF" w:rsidRPr="001624B0" w:rsidRDefault="00F62AAF" w:rsidP="003C28B6">
      <w:pPr>
        <w:pStyle w:val="Teksttreci20"/>
        <w:numPr>
          <w:ilvl w:val="0"/>
          <w:numId w:val="9"/>
        </w:numPr>
        <w:shd w:val="clear" w:color="auto" w:fill="auto"/>
        <w:tabs>
          <w:tab w:val="left" w:pos="724"/>
        </w:tabs>
        <w:spacing w:before="0" w:line="360" w:lineRule="auto"/>
        <w:ind w:left="600" w:hanging="260"/>
        <w:rPr>
          <w:color w:val="0D0D0D" w:themeColor="text1" w:themeTint="F2"/>
          <w:sz w:val="24"/>
          <w:szCs w:val="24"/>
        </w:rPr>
      </w:pPr>
      <w:r w:rsidRPr="001624B0">
        <w:rPr>
          <w:color w:val="0D0D0D" w:themeColor="text1" w:themeTint="F2"/>
          <w:sz w:val="24"/>
          <w:szCs w:val="24"/>
        </w:rPr>
        <w:t>Odpady budowlane i rozbiórkowe – kontener</w:t>
      </w:r>
    </w:p>
    <w:p w:rsidR="00C461BE" w:rsidRPr="001624B0" w:rsidRDefault="00C461BE" w:rsidP="00C461BE">
      <w:pPr>
        <w:pStyle w:val="Teksttreci20"/>
        <w:numPr>
          <w:ilvl w:val="0"/>
          <w:numId w:val="9"/>
        </w:numPr>
        <w:shd w:val="clear" w:color="auto" w:fill="auto"/>
        <w:tabs>
          <w:tab w:val="left" w:pos="724"/>
        </w:tabs>
        <w:spacing w:before="0" w:line="360" w:lineRule="auto"/>
        <w:ind w:left="600" w:hanging="260"/>
        <w:rPr>
          <w:color w:val="0D0D0D" w:themeColor="text1" w:themeTint="F2"/>
          <w:sz w:val="24"/>
          <w:szCs w:val="24"/>
        </w:rPr>
      </w:pPr>
      <w:r w:rsidRPr="001624B0">
        <w:rPr>
          <w:color w:val="0D0D0D" w:themeColor="text1" w:themeTint="F2"/>
          <w:sz w:val="24"/>
          <w:szCs w:val="24"/>
        </w:rPr>
        <w:t xml:space="preserve">Odpady niekwalifikujące się do opadów medycznych powstałych w gospodarstwie domowym w wyniku przyjmowania produktów leczniczych w formie iniekcji i prowadzenia monitoringu poziomu substancji we krwi w szczególności igieł i strzykawek - zamknięte pomieszczenie bez dostępu osób trzecich, szczelne pojemniki </w:t>
      </w:r>
    </w:p>
    <w:p w:rsidR="00F62AAF" w:rsidRPr="001624B0" w:rsidRDefault="00C461BE" w:rsidP="00C461BE">
      <w:pPr>
        <w:pStyle w:val="Teksttreci20"/>
        <w:numPr>
          <w:ilvl w:val="0"/>
          <w:numId w:val="9"/>
        </w:numPr>
        <w:shd w:val="clear" w:color="auto" w:fill="auto"/>
        <w:tabs>
          <w:tab w:val="left" w:pos="724"/>
        </w:tabs>
        <w:spacing w:before="0" w:line="360" w:lineRule="auto"/>
        <w:ind w:left="600" w:hanging="260"/>
        <w:rPr>
          <w:color w:val="0D0D0D" w:themeColor="text1" w:themeTint="F2"/>
          <w:sz w:val="24"/>
          <w:szCs w:val="24"/>
        </w:rPr>
      </w:pPr>
      <w:r w:rsidRPr="001624B0">
        <w:rPr>
          <w:color w:val="0D0D0D" w:themeColor="text1" w:themeTint="F2"/>
          <w:sz w:val="24"/>
          <w:szCs w:val="24"/>
        </w:rPr>
        <w:t xml:space="preserve">Styropianu budowalnego, papy – kontener </w:t>
      </w:r>
    </w:p>
    <w:p w:rsidR="003C28B6" w:rsidRDefault="003C28B6" w:rsidP="003C28B6">
      <w:pPr>
        <w:pStyle w:val="Teksttreci20"/>
        <w:shd w:val="clear" w:color="auto" w:fill="auto"/>
        <w:tabs>
          <w:tab w:val="left" w:pos="724"/>
        </w:tabs>
        <w:spacing w:before="0" w:line="360" w:lineRule="auto"/>
        <w:ind w:left="600" w:firstLine="0"/>
        <w:rPr>
          <w:sz w:val="24"/>
          <w:szCs w:val="24"/>
        </w:rPr>
      </w:pPr>
    </w:p>
    <w:p w:rsidR="0016726D" w:rsidRPr="0016726D" w:rsidRDefault="0016726D" w:rsidP="0016726D">
      <w:pPr>
        <w:pStyle w:val="Teksttreci20"/>
        <w:shd w:val="clear" w:color="auto" w:fill="auto"/>
        <w:tabs>
          <w:tab w:val="left" w:pos="724"/>
        </w:tabs>
        <w:spacing w:before="0" w:line="360" w:lineRule="auto"/>
        <w:ind w:left="600" w:firstLine="0"/>
        <w:rPr>
          <w:sz w:val="24"/>
          <w:szCs w:val="24"/>
        </w:rPr>
      </w:pPr>
    </w:p>
    <w:p w:rsidR="00A0271A" w:rsidRPr="00D803DE" w:rsidRDefault="00A0271A" w:rsidP="0016726D">
      <w:pPr>
        <w:pStyle w:val="Teksttreci110"/>
        <w:shd w:val="clear" w:color="auto" w:fill="auto"/>
        <w:spacing w:before="0" w:after="264" w:line="360" w:lineRule="auto"/>
        <w:ind w:left="40"/>
        <w:rPr>
          <w:rStyle w:val="Teksttreci11ArialNarrow11pt"/>
          <w:rFonts w:ascii="Times New Roman" w:hAnsi="Times New Roman" w:cs="Times New Roman"/>
          <w:sz w:val="24"/>
          <w:szCs w:val="24"/>
        </w:rPr>
      </w:pPr>
      <w:r w:rsidRPr="00D803DE">
        <w:rPr>
          <w:sz w:val="24"/>
          <w:szCs w:val="24"/>
        </w:rPr>
        <w:t xml:space="preserve">§ </w:t>
      </w:r>
      <w:r w:rsidRPr="00D803DE">
        <w:rPr>
          <w:rStyle w:val="Teksttreci11ArialNarrow11pt"/>
          <w:rFonts w:ascii="Times New Roman" w:hAnsi="Times New Roman" w:cs="Times New Roman"/>
          <w:sz w:val="24"/>
          <w:szCs w:val="24"/>
        </w:rPr>
        <w:t>5</w:t>
      </w:r>
    </w:p>
    <w:p w:rsidR="00A0271A" w:rsidRPr="00D803DE" w:rsidRDefault="00A0271A" w:rsidP="0016726D">
      <w:pPr>
        <w:pStyle w:val="Teksttreci20"/>
        <w:numPr>
          <w:ilvl w:val="0"/>
          <w:numId w:val="10"/>
        </w:numPr>
        <w:shd w:val="clear" w:color="auto" w:fill="auto"/>
        <w:tabs>
          <w:tab w:val="left" w:pos="742"/>
        </w:tabs>
        <w:spacing w:before="0" w:line="360" w:lineRule="auto"/>
        <w:ind w:left="740" w:hanging="320"/>
        <w:rPr>
          <w:sz w:val="24"/>
          <w:szCs w:val="24"/>
        </w:rPr>
      </w:pPr>
      <w:r w:rsidRPr="00D803DE">
        <w:rPr>
          <w:sz w:val="24"/>
          <w:szCs w:val="24"/>
        </w:rPr>
        <w:t xml:space="preserve">Odpady dostarczane do PSZOK nie mogą być zmieszane, ani zanieczyszczone. </w:t>
      </w:r>
    </w:p>
    <w:p w:rsidR="00A0271A" w:rsidRPr="00D803DE" w:rsidRDefault="00A0271A" w:rsidP="0016726D">
      <w:pPr>
        <w:pStyle w:val="Teksttreci20"/>
        <w:numPr>
          <w:ilvl w:val="0"/>
          <w:numId w:val="10"/>
        </w:numPr>
        <w:shd w:val="clear" w:color="auto" w:fill="auto"/>
        <w:tabs>
          <w:tab w:val="left" w:pos="771"/>
        </w:tabs>
        <w:spacing w:before="0" w:line="360" w:lineRule="auto"/>
        <w:ind w:left="740" w:hanging="320"/>
        <w:rPr>
          <w:sz w:val="24"/>
          <w:szCs w:val="24"/>
        </w:rPr>
      </w:pPr>
      <w:r w:rsidRPr="00D803DE">
        <w:rPr>
          <w:sz w:val="24"/>
          <w:szCs w:val="24"/>
        </w:rPr>
        <w:t>Zużyty sprzęt elektryczny i elektroniczny oddawany do PSZOK musi być kompletny.</w:t>
      </w:r>
    </w:p>
    <w:p w:rsidR="00A0271A" w:rsidRPr="0016726D" w:rsidRDefault="00A0271A" w:rsidP="0016726D">
      <w:pPr>
        <w:pStyle w:val="Teksttreci20"/>
        <w:numPr>
          <w:ilvl w:val="0"/>
          <w:numId w:val="10"/>
        </w:numPr>
        <w:shd w:val="clear" w:color="auto" w:fill="auto"/>
        <w:tabs>
          <w:tab w:val="left" w:pos="771"/>
        </w:tabs>
        <w:spacing w:before="0" w:line="360" w:lineRule="auto"/>
        <w:ind w:left="740" w:hanging="320"/>
        <w:rPr>
          <w:sz w:val="24"/>
          <w:szCs w:val="24"/>
        </w:rPr>
      </w:pPr>
      <w:r w:rsidRPr="00D803DE">
        <w:rPr>
          <w:sz w:val="24"/>
          <w:szCs w:val="24"/>
        </w:rPr>
        <w:t xml:space="preserve">Odpady powinny być dostarczone w takiej formie, aby możliwe było ich wyładowanie bez konieczności użycia specjalistycznego sprzętu. </w:t>
      </w:r>
    </w:p>
    <w:p w:rsidR="00A0271A" w:rsidRPr="00D803DE" w:rsidRDefault="00A0271A" w:rsidP="0016726D">
      <w:pPr>
        <w:pStyle w:val="Teksttreci20"/>
        <w:shd w:val="clear" w:color="auto" w:fill="auto"/>
        <w:tabs>
          <w:tab w:val="left" w:pos="771"/>
        </w:tabs>
        <w:spacing w:before="0" w:line="360" w:lineRule="auto"/>
        <w:ind w:firstLine="0"/>
        <w:rPr>
          <w:sz w:val="24"/>
          <w:szCs w:val="24"/>
        </w:rPr>
      </w:pPr>
    </w:p>
    <w:p w:rsidR="00A0271A" w:rsidRPr="00D803DE" w:rsidRDefault="00A0271A" w:rsidP="0016726D">
      <w:pPr>
        <w:pStyle w:val="Teksttreci110"/>
        <w:shd w:val="clear" w:color="auto" w:fill="auto"/>
        <w:spacing w:before="0" w:after="264" w:line="360" w:lineRule="auto"/>
        <w:ind w:left="40"/>
        <w:rPr>
          <w:rStyle w:val="Teksttreci11ArialNarrow11pt"/>
          <w:rFonts w:ascii="Times New Roman" w:hAnsi="Times New Roman" w:cs="Times New Roman"/>
          <w:sz w:val="24"/>
          <w:szCs w:val="24"/>
        </w:rPr>
      </w:pPr>
      <w:r w:rsidRPr="00D803DE">
        <w:rPr>
          <w:sz w:val="24"/>
          <w:szCs w:val="24"/>
        </w:rPr>
        <w:t xml:space="preserve">§ </w:t>
      </w:r>
      <w:r w:rsidRPr="00D803DE">
        <w:rPr>
          <w:rStyle w:val="Teksttreci11ArialNarrow11pt"/>
          <w:rFonts w:ascii="Times New Roman" w:hAnsi="Times New Roman" w:cs="Times New Roman"/>
          <w:sz w:val="24"/>
          <w:szCs w:val="24"/>
        </w:rPr>
        <w:t>6</w:t>
      </w:r>
    </w:p>
    <w:p w:rsidR="00A0271A" w:rsidRPr="00D803DE" w:rsidRDefault="00A0271A" w:rsidP="00196085">
      <w:pPr>
        <w:pStyle w:val="Teksttreci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D803DE">
        <w:rPr>
          <w:sz w:val="24"/>
          <w:szCs w:val="24"/>
        </w:rPr>
        <w:t>Na teren PSZOK nie będą przyjmowane odpady inne niż wymienione § 2 niniejszego Regulaminu oraz</w:t>
      </w:r>
    </w:p>
    <w:p w:rsidR="00196085" w:rsidRDefault="00D803DE" w:rsidP="00196085">
      <w:pPr>
        <w:pStyle w:val="Teksttreci20"/>
        <w:numPr>
          <w:ilvl w:val="0"/>
          <w:numId w:val="11"/>
        </w:numPr>
        <w:shd w:val="clear" w:color="auto" w:fill="auto"/>
        <w:tabs>
          <w:tab w:val="left" w:pos="695"/>
        </w:tabs>
        <w:spacing w:before="0" w:line="360" w:lineRule="auto"/>
        <w:ind w:left="740" w:hanging="400"/>
        <w:jc w:val="left"/>
        <w:rPr>
          <w:sz w:val="24"/>
          <w:szCs w:val="24"/>
        </w:rPr>
      </w:pPr>
      <w:r w:rsidRPr="00D803DE">
        <w:rPr>
          <w:sz w:val="24"/>
          <w:szCs w:val="24"/>
        </w:rPr>
        <w:t>Odpady</w:t>
      </w:r>
      <w:r w:rsidR="00A0271A" w:rsidRPr="00D803DE">
        <w:rPr>
          <w:sz w:val="24"/>
          <w:szCs w:val="24"/>
        </w:rPr>
        <w:t xml:space="preserve"> w ilościach wskazujących na pochodzenie z innego źródła niż gospodarstwo domowe.</w:t>
      </w:r>
    </w:p>
    <w:p w:rsidR="00A0271A" w:rsidRPr="00196085" w:rsidRDefault="00D803DE" w:rsidP="00196085">
      <w:pPr>
        <w:pStyle w:val="Teksttreci20"/>
        <w:numPr>
          <w:ilvl w:val="0"/>
          <w:numId w:val="11"/>
        </w:numPr>
        <w:shd w:val="clear" w:color="auto" w:fill="auto"/>
        <w:tabs>
          <w:tab w:val="left" w:pos="695"/>
        </w:tabs>
        <w:spacing w:before="0" w:line="360" w:lineRule="auto"/>
        <w:ind w:left="740" w:hanging="400"/>
        <w:jc w:val="left"/>
        <w:rPr>
          <w:sz w:val="24"/>
          <w:szCs w:val="24"/>
        </w:rPr>
      </w:pPr>
      <w:r w:rsidRPr="00196085">
        <w:rPr>
          <w:sz w:val="24"/>
          <w:szCs w:val="24"/>
        </w:rPr>
        <w:t>Odpady</w:t>
      </w:r>
      <w:r w:rsidR="00A0271A" w:rsidRPr="00196085">
        <w:rPr>
          <w:sz w:val="24"/>
          <w:szCs w:val="24"/>
        </w:rPr>
        <w:t xml:space="preserve"> nieprawidłowo zabezpieczone (w uszkodzonych, nieszczelnych</w:t>
      </w:r>
      <w:r w:rsidR="007256E6">
        <w:rPr>
          <w:sz w:val="24"/>
          <w:szCs w:val="24"/>
        </w:rPr>
        <w:t xml:space="preserve"> </w:t>
      </w:r>
      <w:r w:rsidR="00A0271A" w:rsidRPr="00196085">
        <w:rPr>
          <w:sz w:val="24"/>
          <w:szCs w:val="24"/>
        </w:rPr>
        <w:t>opakowaniach, zanieczyszczone).</w:t>
      </w:r>
    </w:p>
    <w:p w:rsidR="00A0271A" w:rsidRDefault="00A0271A" w:rsidP="00196085">
      <w:pPr>
        <w:pStyle w:val="Teksttreci20"/>
        <w:numPr>
          <w:ilvl w:val="0"/>
          <w:numId w:val="11"/>
        </w:numPr>
        <w:shd w:val="clear" w:color="auto" w:fill="auto"/>
        <w:tabs>
          <w:tab w:val="left" w:pos="695"/>
        </w:tabs>
        <w:spacing w:before="0" w:line="360" w:lineRule="auto"/>
        <w:ind w:left="720" w:hanging="360"/>
        <w:jc w:val="left"/>
        <w:rPr>
          <w:sz w:val="24"/>
          <w:szCs w:val="24"/>
        </w:rPr>
      </w:pPr>
      <w:r w:rsidRPr="00D803DE">
        <w:rPr>
          <w:sz w:val="24"/>
          <w:szCs w:val="24"/>
        </w:rPr>
        <w:t>Odpady niemożliwe do zidentyfikowania.</w:t>
      </w:r>
    </w:p>
    <w:p w:rsidR="00196085" w:rsidRPr="00196085" w:rsidRDefault="00196085" w:rsidP="00196085">
      <w:pPr>
        <w:pStyle w:val="Teksttreci20"/>
        <w:shd w:val="clear" w:color="auto" w:fill="auto"/>
        <w:tabs>
          <w:tab w:val="left" w:pos="695"/>
        </w:tabs>
        <w:spacing w:before="0" w:line="360" w:lineRule="auto"/>
        <w:ind w:left="720" w:firstLine="0"/>
        <w:jc w:val="left"/>
        <w:rPr>
          <w:sz w:val="24"/>
          <w:szCs w:val="24"/>
        </w:rPr>
      </w:pPr>
    </w:p>
    <w:p w:rsidR="00A0271A" w:rsidRPr="00196085" w:rsidRDefault="00A0271A" w:rsidP="00196085">
      <w:pPr>
        <w:pStyle w:val="Teksttreci110"/>
        <w:shd w:val="clear" w:color="auto" w:fill="auto"/>
        <w:spacing w:before="0" w:after="264" w:line="360" w:lineRule="auto"/>
        <w:ind w:left="40"/>
        <w:rPr>
          <w:rFonts w:eastAsia="Arial Narrow"/>
          <w:color w:val="000000"/>
          <w:sz w:val="24"/>
          <w:szCs w:val="24"/>
          <w:shd w:val="clear" w:color="auto" w:fill="FFFFFF"/>
          <w:lang w:eastAsia="pl-PL" w:bidi="pl-PL"/>
        </w:rPr>
      </w:pPr>
      <w:r w:rsidRPr="00D803DE">
        <w:rPr>
          <w:sz w:val="24"/>
          <w:szCs w:val="24"/>
        </w:rPr>
        <w:t xml:space="preserve">§ </w:t>
      </w:r>
      <w:r w:rsidRPr="00D803DE">
        <w:rPr>
          <w:rStyle w:val="Teksttreci11ArialNarrow11pt"/>
          <w:rFonts w:ascii="Times New Roman" w:hAnsi="Times New Roman" w:cs="Times New Roman"/>
          <w:sz w:val="24"/>
          <w:szCs w:val="24"/>
        </w:rPr>
        <w:t>7</w:t>
      </w:r>
    </w:p>
    <w:p w:rsidR="00A0271A" w:rsidRPr="00D803DE" w:rsidRDefault="00A0271A" w:rsidP="0016726D">
      <w:pPr>
        <w:pStyle w:val="Teksttreci20"/>
        <w:numPr>
          <w:ilvl w:val="0"/>
          <w:numId w:val="12"/>
        </w:numPr>
        <w:shd w:val="clear" w:color="auto" w:fill="auto"/>
        <w:tabs>
          <w:tab w:val="left" w:pos="577"/>
        </w:tabs>
        <w:spacing w:before="0" w:line="360" w:lineRule="auto"/>
        <w:ind w:left="600" w:right="160" w:hanging="360"/>
        <w:rPr>
          <w:sz w:val="24"/>
          <w:szCs w:val="24"/>
        </w:rPr>
      </w:pPr>
      <w:r w:rsidRPr="00D803DE">
        <w:rPr>
          <w:sz w:val="24"/>
          <w:szCs w:val="24"/>
        </w:rPr>
        <w:t>Osoby przebywające na terenie PSZOK obowiązane są do przestrzegania zaleceń obsługi PSZOK, w szczególności w zakresie miejsca złożenia odpadów oraz sposobu poruszania się na terenie PSZOK.</w:t>
      </w:r>
    </w:p>
    <w:p w:rsidR="00A0271A" w:rsidRPr="00D803DE" w:rsidRDefault="00A0271A" w:rsidP="0016726D">
      <w:pPr>
        <w:pStyle w:val="Teksttreci20"/>
        <w:numPr>
          <w:ilvl w:val="0"/>
          <w:numId w:val="12"/>
        </w:numPr>
        <w:shd w:val="clear" w:color="auto" w:fill="auto"/>
        <w:tabs>
          <w:tab w:val="left" w:pos="577"/>
        </w:tabs>
        <w:spacing w:before="0" w:line="360" w:lineRule="auto"/>
        <w:ind w:left="600" w:right="160" w:hanging="360"/>
        <w:rPr>
          <w:sz w:val="24"/>
          <w:szCs w:val="24"/>
        </w:rPr>
      </w:pPr>
      <w:r w:rsidRPr="00D803DE">
        <w:rPr>
          <w:sz w:val="24"/>
          <w:szCs w:val="24"/>
        </w:rPr>
        <w:t xml:space="preserve">Obsługa PSZOK ma prawo odmówić przyjęcia odpadu, jeżeli byłoby to sprzeczne </w:t>
      </w:r>
      <w:r w:rsidR="00196085">
        <w:rPr>
          <w:sz w:val="24"/>
          <w:szCs w:val="24"/>
        </w:rPr>
        <w:t xml:space="preserve">                      </w:t>
      </w:r>
      <w:r w:rsidRPr="00D803DE">
        <w:rPr>
          <w:sz w:val="24"/>
          <w:szCs w:val="24"/>
        </w:rPr>
        <w:t>z obowiązującymi przepisami prawa, z</w:t>
      </w:r>
      <w:r w:rsidR="0016726D">
        <w:rPr>
          <w:sz w:val="24"/>
          <w:szCs w:val="24"/>
        </w:rPr>
        <w:t>apisami niniejszego regulaminu lub mogłoby zagrażać zdrowiu lub życiu l</w:t>
      </w:r>
      <w:r w:rsidRPr="00D803DE">
        <w:rPr>
          <w:sz w:val="24"/>
          <w:szCs w:val="24"/>
        </w:rPr>
        <w:t>udzi.</w:t>
      </w:r>
    </w:p>
    <w:p w:rsidR="00A0271A" w:rsidRPr="00D803DE" w:rsidRDefault="00A0271A" w:rsidP="0016726D">
      <w:pPr>
        <w:pStyle w:val="Teksttreci20"/>
        <w:numPr>
          <w:ilvl w:val="0"/>
          <w:numId w:val="12"/>
        </w:numPr>
        <w:shd w:val="clear" w:color="auto" w:fill="auto"/>
        <w:tabs>
          <w:tab w:val="left" w:pos="577"/>
        </w:tabs>
        <w:spacing w:before="0" w:line="360" w:lineRule="auto"/>
        <w:ind w:left="600" w:right="160" w:hanging="360"/>
        <w:rPr>
          <w:sz w:val="24"/>
          <w:szCs w:val="24"/>
        </w:rPr>
      </w:pPr>
      <w:r w:rsidRPr="00D803DE">
        <w:rPr>
          <w:sz w:val="24"/>
          <w:szCs w:val="24"/>
        </w:rPr>
        <w:t>Osoba dostarczająca odpady, na żądanie obsługi PSZOK zobowiązana jest otworzyć opakowanie odpadów w celu weryfikacji jego zawartości.</w:t>
      </w:r>
    </w:p>
    <w:p w:rsidR="00A0271A" w:rsidRDefault="00A0271A" w:rsidP="0016726D">
      <w:pPr>
        <w:pStyle w:val="Teksttreci20"/>
        <w:numPr>
          <w:ilvl w:val="0"/>
          <w:numId w:val="12"/>
        </w:numPr>
        <w:shd w:val="clear" w:color="auto" w:fill="auto"/>
        <w:tabs>
          <w:tab w:val="left" w:pos="577"/>
        </w:tabs>
        <w:spacing w:before="0" w:line="360" w:lineRule="auto"/>
        <w:ind w:left="600" w:right="160" w:hanging="360"/>
        <w:rPr>
          <w:sz w:val="24"/>
          <w:szCs w:val="24"/>
        </w:rPr>
      </w:pPr>
      <w:r w:rsidRPr="00D803DE">
        <w:rPr>
          <w:sz w:val="24"/>
          <w:szCs w:val="24"/>
        </w:rPr>
        <w:t>W przypadku odmowy przyjęcia odpadów, osoba dostarczająca odpady zobowiązana jest do ich natychmiastowego zabrania oraz zagospodarowania w sposób zgodny</w:t>
      </w:r>
      <w:r w:rsidR="00196085">
        <w:rPr>
          <w:sz w:val="24"/>
          <w:szCs w:val="24"/>
        </w:rPr>
        <w:t xml:space="preserve">                      </w:t>
      </w:r>
      <w:r w:rsidRPr="00D803DE">
        <w:rPr>
          <w:sz w:val="24"/>
          <w:szCs w:val="24"/>
        </w:rPr>
        <w:t xml:space="preserve"> z obowiązującymi przepisami prawa.</w:t>
      </w:r>
    </w:p>
    <w:p w:rsidR="002D0209" w:rsidRPr="00D803DE" w:rsidRDefault="002D0209" w:rsidP="0016726D">
      <w:pPr>
        <w:pStyle w:val="Teksttreci20"/>
        <w:numPr>
          <w:ilvl w:val="0"/>
          <w:numId w:val="12"/>
        </w:numPr>
        <w:shd w:val="clear" w:color="auto" w:fill="auto"/>
        <w:tabs>
          <w:tab w:val="left" w:pos="577"/>
        </w:tabs>
        <w:spacing w:before="0" w:line="360" w:lineRule="auto"/>
        <w:ind w:left="600" w:right="160" w:hanging="360"/>
        <w:rPr>
          <w:sz w:val="24"/>
          <w:szCs w:val="24"/>
        </w:rPr>
      </w:pPr>
      <w:r>
        <w:rPr>
          <w:sz w:val="24"/>
          <w:szCs w:val="24"/>
        </w:rPr>
        <w:t xml:space="preserve">Osoba przyjmująca odpady na PSZOK powinna wypełnić formularz przyjęcia odpadów oraz zważyć przyjmowane odpady. </w:t>
      </w:r>
    </w:p>
    <w:p w:rsidR="00A0271A" w:rsidRPr="00D803DE" w:rsidRDefault="00A0271A" w:rsidP="0016726D">
      <w:pPr>
        <w:pStyle w:val="Teksttreci20"/>
        <w:numPr>
          <w:ilvl w:val="0"/>
          <w:numId w:val="12"/>
        </w:numPr>
        <w:shd w:val="clear" w:color="auto" w:fill="auto"/>
        <w:tabs>
          <w:tab w:val="left" w:pos="577"/>
        </w:tabs>
        <w:spacing w:before="0" w:line="360" w:lineRule="auto"/>
        <w:ind w:left="600" w:right="160" w:hanging="360"/>
        <w:rPr>
          <w:sz w:val="24"/>
          <w:szCs w:val="24"/>
        </w:rPr>
      </w:pPr>
      <w:r w:rsidRPr="00D803DE">
        <w:rPr>
          <w:sz w:val="24"/>
          <w:szCs w:val="24"/>
        </w:rPr>
        <w:t>Prace związane z rozładunkiem odpadów komunalnych dostarczanych</w:t>
      </w:r>
      <w:r w:rsidR="003C28B6">
        <w:rPr>
          <w:sz w:val="24"/>
          <w:szCs w:val="24"/>
        </w:rPr>
        <w:t xml:space="preserve"> do PSZOK wykonuje osoba dostarczająca odpady. </w:t>
      </w:r>
    </w:p>
    <w:p w:rsidR="00A0271A" w:rsidRPr="00D803DE" w:rsidRDefault="00A0271A" w:rsidP="0016726D">
      <w:pPr>
        <w:pStyle w:val="Teksttreci20"/>
        <w:numPr>
          <w:ilvl w:val="0"/>
          <w:numId w:val="12"/>
        </w:numPr>
        <w:shd w:val="clear" w:color="auto" w:fill="auto"/>
        <w:tabs>
          <w:tab w:val="left" w:pos="577"/>
        </w:tabs>
        <w:spacing w:before="0" w:line="360" w:lineRule="auto"/>
        <w:ind w:left="600" w:hanging="360"/>
        <w:rPr>
          <w:sz w:val="24"/>
          <w:szCs w:val="24"/>
        </w:rPr>
      </w:pPr>
      <w:r w:rsidRPr="00D803DE">
        <w:rPr>
          <w:sz w:val="24"/>
          <w:szCs w:val="24"/>
        </w:rPr>
        <w:t>Na terenie PSZOK obowiązuje zakaz palenia oraz używania źródeł otwartego ognia.</w:t>
      </w:r>
    </w:p>
    <w:p w:rsidR="002D0209" w:rsidRPr="002D0209" w:rsidRDefault="00A0271A" w:rsidP="002D0209">
      <w:pPr>
        <w:pStyle w:val="Teksttreci20"/>
        <w:numPr>
          <w:ilvl w:val="0"/>
          <w:numId w:val="12"/>
        </w:numPr>
        <w:shd w:val="clear" w:color="auto" w:fill="auto"/>
        <w:tabs>
          <w:tab w:val="left" w:pos="577"/>
        </w:tabs>
        <w:spacing w:before="0" w:line="360" w:lineRule="auto"/>
        <w:ind w:left="600" w:right="160" w:hanging="360"/>
        <w:rPr>
          <w:rStyle w:val="Teksttreci11ArialNarrow11pt"/>
          <w:rFonts w:ascii="Times New Roman" w:hAnsi="Times New Roman" w:cs="Times New Roman"/>
          <w:sz w:val="24"/>
          <w:szCs w:val="24"/>
        </w:rPr>
      </w:pPr>
      <w:r w:rsidRPr="002D0209">
        <w:rPr>
          <w:sz w:val="24"/>
          <w:szCs w:val="24"/>
        </w:rPr>
        <w:t xml:space="preserve">Obsługujący </w:t>
      </w:r>
      <w:r w:rsidR="003C28B6">
        <w:rPr>
          <w:sz w:val="24"/>
          <w:szCs w:val="24"/>
        </w:rPr>
        <w:t>PSZOK</w:t>
      </w:r>
      <w:r w:rsidR="002D0209" w:rsidRPr="002D0209">
        <w:rPr>
          <w:sz w:val="24"/>
          <w:szCs w:val="24"/>
        </w:rPr>
        <w:t xml:space="preserve"> w Lesku, prowadzi rejestr wymagany</w:t>
      </w:r>
      <w:r w:rsidRPr="002D0209">
        <w:rPr>
          <w:sz w:val="24"/>
          <w:szCs w:val="24"/>
        </w:rPr>
        <w:t xml:space="preserve"> przepisami prawa </w:t>
      </w:r>
      <w:r w:rsidR="002D0209" w:rsidRPr="002D0209">
        <w:rPr>
          <w:sz w:val="24"/>
          <w:szCs w:val="24"/>
        </w:rPr>
        <w:t xml:space="preserve">w tym m.in. </w:t>
      </w:r>
      <w:r w:rsidR="002D0209">
        <w:rPr>
          <w:sz w:val="24"/>
          <w:szCs w:val="24"/>
        </w:rPr>
        <w:t xml:space="preserve">prowadzi </w:t>
      </w:r>
      <w:r w:rsidR="002D0209" w:rsidRPr="002D0209">
        <w:rPr>
          <w:sz w:val="24"/>
          <w:szCs w:val="24"/>
        </w:rPr>
        <w:t>rejestr przyjętych odpadów na</w:t>
      </w:r>
      <w:r w:rsidR="002D0209">
        <w:rPr>
          <w:sz w:val="24"/>
          <w:szCs w:val="24"/>
        </w:rPr>
        <w:t xml:space="preserve"> PSZOK z terenów zamieszkałych we</w:t>
      </w:r>
      <w:r w:rsidR="00595DE8">
        <w:rPr>
          <w:sz w:val="24"/>
          <w:szCs w:val="24"/>
        </w:rPr>
        <w:t>dług wzoru (załącznik do regulaminu</w:t>
      </w:r>
      <w:r w:rsidR="002D0209">
        <w:rPr>
          <w:sz w:val="24"/>
          <w:szCs w:val="24"/>
        </w:rPr>
        <w:t>).</w:t>
      </w:r>
    </w:p>
    <w:p w:rsidR="00A0271A" w:rsidRPr="00D803DE" w:rsidRDefault="00A0271A" w:rsidP="0016726D">
      <w:pPr>
        <w:pStyle w:val="Teksttreci110"/>
        <w:shd w:val="clear" w:color="auto" w:fill="auto"/>
        <w:spacing w:before="0" w:after="264" w:line="360" w:lineRule="auto"/>
        <w:ind w:left="40"/>
        <w:jc w:val="left"/>
        <w:rPr>
          <w:sz w:val="24"/>
          <w:szCs w:val="24"/>
        </w:rPr>
      </w:pPr>
    </w:p>
    <w:p w:rsidR="00FD0A5C" w:rsidRPr="00D803DE" w:rsidRDefault="00FD0A5C" w:rsidP="001672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A5C" w:rsidRPr="00D803DE" w:rsidRDefault="00FD0A5C" w:rsidP="001672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0A5C" w:rsidRPr="00D803DE" w:rsidSect="00AD562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A13" w:rsidRDefault="00CE0A13" w:rsidP="00FD0A5C">
      <w:pPr>
        <w:spacing w:after="0" w:line="240" w:lineRule="auto"/>
      </w:pPr>
      <w:r>
        <w:separator/>
      </w:r>
    </w:p>
  </w:endnote>
  <w:endnote w:type="continuationSeparator" w:id="0">
    <w:p w:rsidR="00CE0A13" w:rsidRDefault="00CE0A13" w:rsidP="00FD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A13" w:rsidRDefault="00CE0A13" w:rsidP="00FD0A5C">
      <w:pPr>
        <w:spacing w:after="0" w:line="240" w:lineRule="auto"/>
      </w:pPr>
      <w:r>
        <w:separator/>
      </w:r>
    </w:p>
  </w:footnote>
  <w:footnote w:type="continuationSeparator" w:id="0">
    <w:p w:rsidR="00CE0A13" w:rsidRDefault="00CE0A13" w:rsidP="00FD0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74FA"/>
    <w:multiLevelType w:val="multilevel"/>
    <w:tmpl w:val="51F6ABC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636850"/>
    <w:multiLevelType w:val="multilevel"/>
    <w:tmpl w:val="25A8E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604919"/>
    <w:multiLevelType w:val="multilevel"/>
    <w:tmpl w:val="221CD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D83809"/>
    <w:multiLevelType w:val="multilevel"/>
    <w:tmpl w:val="67080E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4D5349"/>
    <w:multiLevelType w:val="multilevel"/>
    <w:tmpl w:val="95F2D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98375E"/>
    <w:multiLevelType w:val="hybridMultilevel"/>
    <w:tmpl w:val="81145A0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50EEA"/>
    <w:multiLevelType w:val="multilevel"/>
    <w:tmpl w:val="A4E802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BA2CBA"/>
    <w:multiLevelType w:val="multilevel"/>
    <w:tmpl w:val="423ED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5F10AD"/>
    <w:multiLevelType w:val="multilevel"/>
    <w:tmpl w:val="6AE2FCA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A45D65"/>
    <w:multiLevelType w:val="hybridMultilevel"/>
    <w:tmpl w:val="ECD44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E2760"/>
    <w:multiLevelType w:val="hybridMultilevel"/>
    <w:tmpl w:val="62C82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C4B1C"/>
    <w:multiLevelType w:val="hybridMultilevel"/>
    <w:tmpl w:val="DFE283F0"/>
    <w:lvl w:ilvl="0" w:tplc="36641BD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77001ED3"/>
    <w:multiLevelType w:val="hybridMultilevel"/>
    <w:tmpl w:val="F21E2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A5C"/>
    <w:rsid w:val="00093BDE"/>
    <w:rsid w:val="00097747"/>
    <w:rsid w:val="000F7370"/>
    <w:rsid w:val="001624B0"/>
    <w:rsid w:val="0016726D"/>
    <w:rsid w:val="001921C4"/>
    <w:rsid w:val="00196085"/>
    <w:rsid w:val="002D0209"/>
    <w:rsid w:val="003011CF"/>
    <w:rsid w:val="0035182E"/>
    <w:rsid w:val="00377810"/>
    <w:rsid w:val="003951CE"/>
    <w:rsid w:val="003C1A5F"/>
    <w:rsid w:val="003C28B6"/>
    <w:rsid w:val="0040167E"/>
    <w:rsid w:val="00436732"/>
    <w:rsid w:val="004E6ADF"/>
    <w:rsid w:val="00553A3D"/>
    <w:rsid w:val="00560383"/>
    <w:rsid w:val="00595DE8"/>
    <w:rsid w:val="0064599F"/>
    <w:rsid w:val="00672348"/>
    <w:rsid w:val="00672987"/>
    <w:rsid w:val="006805A8"/>
    <w:rsid w:val="00680FC6"/>
    <w:rsid w:val="00684BCE"/>
    <w:rsid w:val="006A09F9"/>
    <w:rsid w:val="006C6F82"/>
    <w:rsid w:val="006D65AF"/>
    <w:rsid w:val="007256E6"/>
    <w:rsid w:val="007831BD"/>
    <w:rsid w:val="007B7DC4"/>
    <w:rsid w:val="0081608F"/>
    <w:rsid w:val="00844BEB"/>
    <w:rsid w:val="00884986"/>
    <w:rsid w:val="00976DBD"/>
    <w:rsid w:val="00986E68"/>
    <w:rsid w:val="009A45C7"/>
    <w:rsid w:val="009E0A7D"/>
    <w:rsid w:val="00A0271A"/>
    <w:rsid w:val="00A24B4E"/>
    <w:rsid w:val="00AC2D46"/>
    <w:rsid w:val="00AD5621"/>
    <w:rsid w:val="00B802CA"/>
    <w:rsid w:val="00BC6684"/>
    <w:rsid w:val="00C461BE"/>
    <w:rsid w:val="00CE0A13"/>
    <w:rsid w:val="00D26C67"/>
    <w:rsid w:val="00D611C0"/>
    <w:rsid w:val="00D631D8"/>
    <w:rsid w:val="00D66331"/>
    <w:rsid w:val="00D803DE"/>
    <w:rsid w:val="00DC45F8"/>
    <w:rsid w:val="00E109B4"/>
    <w:rsid w:val="00E76E36"/>
    <w:rsid w:val="00E92966"/>
    <w:rsid w:val="00EE7623"/>
    <w:rsid w:val="00F03608"/>
    <w:rsid w:val="00F242A2"/>
    <w:rsid w:val="00F62AAF"/>
    <w:rsid w:val="00FD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2618B-EF6D-4BDD-AD52-BD833E58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FD0A5C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FD0A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FD0A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D0A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D0A5C"/>
    <w:pPr>
      <w:widowControl w:val="0"/>
      <w:shd w:val="clear" w:color="auto" w:fill="FFFFFF"/>
      <w:spacing w:after="420" w:line="4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Teksttreci80">
    <w:name w:val="Tekst treści (8)"/>
    <w:basedOn w:val="Normalny"/>
    <w:link w:val="Teksttreci8"/>
    <w:rsid w:val="00FD0A5C"/>
    <w:pPr>
      <w:widowControl w:val="0"/>
      <w:shd w:val="clear" w:color="auto" w:fill="FFFFFF"/>
      <w:spacing w:before="420" w:after="20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20">
    <w:name w:val="Nagłówek #2"/>
    <w:basedOn w:val="Normalny"/>
    <w:link w:val="Nagwek2"/>
    <w:rsid w:val="00FD0A5C"/>
    <w:pPr>
      <w:widowControl w:val="0"/>
      <w:shd w:val="clear" w:color="auto" w:fill="FFFFFF"/>
      <w:spacing w:before="200" w:after="420" w:line="310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FD0A5C"/>
    <w:pPr>
      <w:widowControl w:val="0"/>
      <w:shd w:val="clear" w:color="auto" w:fill="FFFFFF"/>
      <w:spacing w:before="420" w:after="0" w:line="274" w:lineRule="exact"/>
      <w:ind w:hanging="600"/>
      <w:jc w:val="both"/>
    </w:pPr>
    <w:rPr>
      <w:rFonts w:ascii="Times New Roman" w:eastAsia="Times New Roman" w:hAnsi="Times New Roman" w:cs="Times New Roman"/>
    </w:rPr>
  </w:style>
  <w:style w:type="character" w:customStyle="1" w:styleId="Teksttreci9">
    <w:name w:val="Tekst treści (9)_"/>
    <w:basedOn w:val="Domylnaczcionkaakapitu"/>
    <w:link w:val="Teksttreci90"/>
    <w:rsid w:val="00FD0A5C"/>
    <w:rPr>
      <w:rFonts w:ascii="Bookman Old Style" w:eastAsia="Bookman Old Style" w:hAnsi="Bookman Old Style" w:cs="Bookman Old Style"/>
      <w:spacing w:val="40"/>
      <w:sz w:val="24"/>
      <w:szCs w:val="24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FD0A5C"/>
    <w:pPr>
      <w:widowControl w:val="0"/>
      <w:shd w:val="clear" w:color="auto" w:fill="FFFFFF"/>
      <w:spacing w:after="200" w:line="274" w:lineRule="exact"/>
      <w:jc w:val="center"/>
    </w:pPr>
    <w:rPr>
      <w:rFonts w:ascii="Bookman Old Style" w:eastAsia="Bookman Old Style" w:hAnsi="Bookman Old Style" w:cs="Bookman Old Style"/>
      <w:spacing w:val="4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0A5C"/>
    <w:pPr>
      <w:ind w:left="720"/>
      <w:contextualSpacing/>
    </w:pPr>
  </w:style>
  <w:style w:type="character" w:customStyle="1" w:styleId="Teksttreci10">
    <w:name w:val="Tekst treści (10)_"/>
    <w:basedOn w:val="Domylnaczcionkaakapitu"/>
    <w:link w:val="Teksttreci100"/>
    <w:rsid w:val="00FD0A5C"/>
    <w:rPr>
      <w:rFonts w:ascii="Times New Roman" w:eastAsia="Times New Roman" w:hAnsi="Times New Roman" w:cs="Times New Roman"/>
      <w:spacing w:val="50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FD0A5C"/>
    <w:pPr>
      <w:widowControl w:val="0"/>
      <w:shd w:val="clear" w:color="auto" w:fill="FFFFFF"/>
      <w:spacing w:before="280" w:after="280" w:line="244" w:lineRule="exact"/>
      <w:jc w:val="center"/>
    </w:pPr>
    <w:rPr>
      <w:rFonts w:ascii="Times New Roman" w:eastAsia="Times New Roman" w:hAnsi="Times New Roman" w:cs="Times New Roman"/>
      <w:spacing w:val="50"/>
    </w:rPr>
  </w:style>
  <w:style w:type="character" w:customStyle="1" w:styleId="Nagwek3">
    <w:name w:val="Nagłówek #3_"/>
    <w:basedOn w:val="Domylnaczcionkaakapitu"/>
    <w:link w:val="Nagwek30"/>
    <w:rsid w:val="00E76E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E76E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11ArialNarrow11pt">
    <w:name w:val="Tekst treści (11) + Arial Narrow;11 pt"/>
    <w:basedOn w:val="Teksttreci11"/>
    <w:rsid w:val="00E76E36"/>
    <w:rPr>
      <w:rFonts w:ascii="Arial Narrow" w:eastAsia="Arial Narrow" w:hAnsi="Arial Narrow" w:cs="Arial Narrow"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Nagwek30">
    <w:name w:val="Nagłówek #3"/>
    <w:basedOn w:val="Normalny"/>
    <w:link w:val="Nagwek3"/>
    <w:rsid w:val="00E76E36"/>
    <w:pPr>
      <w:widowControl w:val="0"/>
      <w:shd w:val="clear" w:color="auto" w:fill="FFFFFF"/>
      <w:spacing w:before="280" w:after="280" w:line="244" w:lineRule="exac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Teksttreci110">
    <w:name w:val="Tekst treści (11)"/>
    <w:basedOn w:val="Normalny"/>
    <w:link w:val="Teksttreci11"/>
    <w:rsid w:val="00E76E36"/>
    <w:pPr>
      <w:widowControl w:val="0"/>
      <w:shd w:val="clear" w:color="auto" w:fill="FFFFFF"/>
      <w:spacing w:before="280" w:after="28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085"/>
    <w:rPr>
      <w:rFonts w:ascii="Segoe UI" w:hAnsi="Segoe UI" w:cs="Segoe UI"/>
      <w:sz w:val="18"/>
      <w:szCs w:val="18"/>
    </w:rPr>
  </w:style>
  <w:style w:type="paragraph" w:customStyle="1" w:styleId="3Podpunkta">
    <w:name w:val="3Podpunkt_a"/>
    <w:basedOn w:val="Normalny"/>
    <w:rsid w:val="000F7370"/>
    <w:pPr>
      <w:shd w:val="clear" w:color="auto" w:fill="FFFFFF"/>
      <w:suppressAutoHyphens/>
      <w:autoSpaceDE w:val="0"/>
      <w:spacing w:after="0" w:line="240" w:lineRule="auto"/>
      <w:ind w:left="1134" w:hanging="567"/>
      <w:jc w:val="both"/>
    </w:pPr>
    <w:rPr>
      <w:rFonts w:ascii="Arial Narrow" w:eastAsia="Calibri" w:hAnsi="Arial Narrow" w:cs="Arial"/>
      <w:iCs/>
      <w:color w:val="000000"/>
      <w:szCs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FF84-DC05-47DC-98F7-5174E52E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2022-01-12T13:16:00Z</cp:lastPrinted>
  <dcterms:created xsi:type="dcterms:W3CDTF">2025-12-29T09:17:00Z</dcterms:created>
  <dcterms:modified xsi:type="dcterms:W3CDTF">2025-12-29T09:17:00Z</dcterms:modified>
</cp:coreProperties>
</file>