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B4A" w14:textId="77777777" w:rsidR="009A6F1B" w:rsidRDefault="002216A0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CBD16BB" wp14:editId="5D1DEB42">
            <wp:extent cx="5743575" cy="78935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031" cy="81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DDEC" w14:textId="77777777" w:rsidR="00FD4B22" w:rsidRPr="005F4049" w:rsidRDefault="00FD4B22" w:rsidP="005F404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14:paraId="4AE090FB" w14:textId="77777777" w:rsidR="009A6F1B" w:rsidRDefault="009A6F1B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2426DCE7" w14:textId="77777777" w:rsidR="00E63C65" w:rsidRDefault="00E63C65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1F55D18" w14:textId="2CC04861"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Urząd Marszałkowski Województwa Podkarpackiego </w:t>
      </w:r>
      <w:r w:rsidR="00295094">
        <w:rPr>
          <w:rFonts w:ascii="Arial" w:hAnsi="Arial" w:cs="Arial"/>
          <w:b/>
        </w:rPr>
        <w:t>oraz</w:t>
      </w:r>
      <w:r>
        <w:rPr>
          <w:rFonts w:ascii="Arial" w:hAnsi="Arial" w:cs="Arial"/>
          <w:b/>
        </w:rPr>
        <w:t xml:space="preserve"> </w:t>
      </w:r>
      <w:r w:rsidR="00AE4657">
        <w:rPr>
          <w:rFonts w:ascii="Arial" w:hAnsi="Arial" w:cs="Arial"/>
          <w:b/>
        </w:rPr>
        <w:t xml:space="preserve">Urząd </w:t>
      </w:r>
      <w:r w:rsidR="00D037A3">
        <w:rPr>
          <w:rFonts w:ascii="Arial" w:hAnsi="Arial" w:cs="Arial"/>
          <w:b/>
        </w:rPr>
        <w:t xml:space="preserve">Miasta i </w:t>
      </w:r>
      <w:r w:rsidR="00C96C83">
        <w:rPr>
          <w:rFonts w:ascii="Arial" w:hAnsi="Arial" w:cs="Arial"/>
          <w:b/>
        </w:rPr>
        <w:t>Gminy</w:t>
      </w:r>
      <w:r w:rsidR="00E63C65">
        <w:rPr>
          <w:rFonts w:ascii="Arial" w:hAnsi="Arial" w:cs="Arial"/>
          <w:b/>
        </w:rPr>
        <w:t xml:space="preserve"> w </w:t>
      </w:r>
      <w:r w:rsidR="00D037A3">
        <w:rPr>
          <w:rFonts w:ascii="Arial" w:hAnsi="Arial" w:cs="Arial"/>
          <w:b/>
        </w:rPr>
        <w:t>Lesku</w:t>
      </w:r>
      <w:r w:rsidR="003245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zapraszają na konsultacje dotyczące Funduszy Europejskich.</w:t>
      </w:r>
    </w:p>
    <w:p w14:paraId="3D0106A9" w14:textId="77777777"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color w:val="000000"/>
          <w:sz w:val="24"/>
          <w:szCs w:val="24"/>
        </w:rPr>
      </w:pPr>
    </w:p>
    <w:p w14:paraId="6B6949ED" w14:textId="77777777"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Podczas dyżuru w urzędzie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mieszkańcy gminy (</w:t>
      </w:r>
      <w:r>
        <w:rPr>
          <w:rFonts w:ascii="Arial" w:hAnsi="Arial" w:cs="Arial"/>
          <w:sz w:val="24"/>
          <w:szCs w:val="24"/>
        </w:rPr>
        <w:t xml:space="preserve">osoby fizyczne, przedsiębiorcy, stowarzyszenia, JST) </w:t>
      </w:r>
      <w:r>
        <w:rPr>
          <w:rFonts w:ascii="Arial" w:hAnsi="Arial" w:cs="Arial"/>
          <w:color w:val="000000"/>
          <w:sz w:val="24"/>
          <w:szCs w:val="24"/>
        </w:rPr>
        <w:t xml:space="preserve">będą mogli uzyskać informacje na temat możliwości wsparcia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 Funduszy Europejskich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45F359" w14:textId="77777777"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</w:p>
    <w:p w14:paraId="339566B0" w14:textId="26FD320A"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poszukujesz środków na rozwój </w:t>
      </w:r>
      <w:r w:rsidR="00D20763">
        <w:rPr>
          <w:rFonts w:ascii="Arial" w:hAnsi="Arial" w:cs="Arial"/>
          <w:sz w:val="24"/>
          <w:szCs w:val="24"/>
        </w:rPr>
        <w:t xml:space="preserve">firmy </w:t>
      </w:r>
      <w:r>
        <w:rPr>
          <w:rFonts w:ascii="Arial" w:hAnsi="Arial" w:cs="Arial"/>
          <w:sz w:val="24"/>
          <w:szCs w:val="24"/>
        </w:rPr>
        <w:t>lub założenie działalności gospodarczej, chcesz uczestniczyć w szkoleniach, dowiedzieć się czy Twój pomysł ma szansę na otrzymanie dofinansowania przyjdź na spotkanie z Konsultantem Funduszy Europejskich.</w:t>
      </w:r>
    </w:p>
    <w:p w14:paraId="0591411D" w14:textId="77777777" w:rsidR="00F039DC" w:rsidRPr="004112CB" w:rsidRDefault="00F039DC" w:rsidP="00F039DC">
      <w:pPr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0E202DB" w14:textId="67CEBB4F" w:rsidR="00F039DC" w:rsidRDefault="00F039DC" w:rsidP="00C96C83">
      <w:pPr>
        <w:spacing w:after="0" w:line="240" w:lineRule="auto"/>
        <w:jc w:val="both"/>
        <w:outlineLvl w:val="4"/>
        <w:rPr>
          <w:rFonts w:ascii="Arial" w:hAnsi="Arial" w:cs="Arial"/>
          <w:b/>
          <w:sz w:val="24"/>
          <w:szCs w:val="24"/>
        </w:rPr>
      </w:pPr>
      <w:r w:rsidRPr="004112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indywidualnej pomocy konsultanta będzie można skorzystać </w:t>
      </w:r>
      <w:r w:rsidR="00D207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FC0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207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lutego</w:t>
      </w:r>
      <w:r w:rsidR="006E4974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A52E0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D207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(</w:t>
      </w:r>
      <w:r w:rsidR="00D207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wtorek</w:t>
      </w:r>
      <w:r w:rsidR="006F6AFC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) w godzinach od </w:t>
      </w:r>
      <w:r w:rsidR="002902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D037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FD4B22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D037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2902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0 </w:t>
      </w:r>
      <w:r w:rsidR="001E5FC1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 w:rsidR="00FD4B22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207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15603E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D037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2902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EB3864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0703F" w:rsidRPr="00411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Urzędzie </w:t>
      </w:r>
      <w:r w:rsidR="00D037A3">
        <w:rPr>
          <w:rFonts w:ascii="Arial" w:hAnsi="Arial" w:cs="Arial"/>
          <w:b/>
        </w:rPr>
        <w:t xml:space="preserve">Miasta i </w:t>
      </w:r>
      <w:r w:rsidR="00C96C83" w:rsidRPr="00C96C83">
        <w:rPr>
          <w:rFonts w:ascii="Arial" w:hAnsi="Arial" w:cs="Arial"/>
          <w:b/>
          <w:sz w:val="24"/>
          <w:szCs w:val="24"/>
        </w:rPr>
        <w:t xml:space="preserve">Gminy w </w:t>
      </w:r>
      <w:r w:rsidR="00D037A3">
        <w:rPr>
          <w:rFonts w:ascii="Arial" w:hAnsi="Arial" w:cs="Arial"/>
          <w:b/>
          <w:sz w:val="24"/>
          <w:szCs w:val="24"/>
        </w:rPr>
        <w:t>Lesku</w:t>
      </w:r>
      <w:r w:rsidR="00C96C83">
        <w:rPr>
          <w:rFonts w:ascii="Arial" w:hAnsi="Arial" w:cs="Arial"/>
          <w:b/>
          <w:sz w:val="24"/>
          <w:szCs w:val="24"/>
        </w:rPr>
        <w:t>.</w:t>
      </w:r>
    </w:p>
    <w:p w14:paraId="459C288D" w14:textId="77777777" w:rsidR="00C96C83" w:rsidRDefault="00C96C83" w:rsidP="00C96C83">
      <w:pPr>
        <w:spacing w:after="0" w:line="240" w:lineRule="auto"/>
        <w:jc w:val="both"/>
        <w:outlineLvl w:val="4"/>
        <w:rPr>
          <w:rFonts w:ascii="Arial" w:hAnsi="Arial" w:cs="Arial"/>
        </w:rPr>
      </w:pPr>
    </w:p>
    <w:p w14:paraId="49943871" w14:textId="77777777"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akcji jest ułatwienie mieszkańcom dostępu do informacji i wiedzy dotyczącej możliwości wsparcia z Funduszy Europejskich oraz pomoc w sprawnej realizacji projektów.</w:t>
      </w:r>
    </w:p>
    <w:p w14:paraId="56461952" w14:textId="77777777"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464990" w14:textId="77777777"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Zapraszamy również do kontaktu z Lokalnym Punktem Informacyjnym</w:t>
      </w:r>
      <w:r w:rsidR="00561848">
        <w:rPr>
          <w:rFonts w:ascii="Arial" w:hAnsi="Arial" w:cs="Arial"/>
          <w:color w:val="000000"/>
        </w:rPr>
        <w:t xml:space="preserve"> Funduszy Europejskich w </w:t>
      </w:r>
      <w:r w:rsidR="00FD4B22">
        <w:rPr>
          <w:rFonts w:ascii="Arial" w:hAnsi="Arial" w:cs="Arial"/>
          <w:color w:val="000000"/>
        </w:rPr>
        <w:t>Krośnie</w:t>
      </w:r>
      <w:r>
        <w:rPr>
          <w:rFonts w:ascii="Arial" w:hAnsi="Arial" w:cs="Arial"/>
          <w:color w:val="000000"/>
        </w:rPr>
        <w:t>.</w:t>
      </w:r>
    </w:p>
    <w:p w14:paraId="5580ECEE" w14:textId="77777777" w:rsidR="00F039DC" w:rsidRDefault="00F039DC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0E5B93" w14:textId="77777777"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Lokalny Punkt Informacyjny Funduszy Europejskich w </w:t>
      </w:r>
      <w:r w:rsidR="00FD4B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Krośnie</w:t>
      </w:r>
    </w:p>
    <w:p w14:paraId="17DBEC93" w14:textId="77777777"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Marszałkowski Województwa Podkarpackiego</w:t>
      </w:r>
    </w:p>
    <w:p w14:paraId="6B0F7288" w14:textId="0BCEB812"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r w:rsidR="004241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J. Szczepanika</w:t>
      </w:r>
      <w:r w:rsidR="00FD4B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38-</w:t>
      </w:r>
      <w:r w:rsidR="00FD4B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00 </w:t>
      </w:r>
      <w:r w:rsidR="00FD4B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Krosno</w:t>
      </w:r>
    </w:p>
    <w:p w14:paraId="4AA9AEE9" w14:textId="77777777" w:rsidR="00F039DC" w:rsidRPr="00F039DC" w:rsidRDefault="000F365C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tel. 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798 771 </w:t>
      </w:r>
      <w:r w:rsidR="00FD4B22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192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, 798 771 6</w:t>
      </w:r>
      <w:r w:rsidR="00FD4B22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20</w:t>
      </w:r>
    </w:p>
    <w:p w14:paraId="6AA802E0" w14:textId="77777777" w:rsidR="00DC45E8" w:rsidRDefault="00DC45E8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hyperlink r:id="rId5" w:history="1">
        <w:r w:rsidRPr="00AB6A2E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val="en-US" w:eastAsia="pl-PL"/>
          </w:rPr>
          <w:t>pife.krosno@podkarpackie.pl</w:t>
        </w:r>
      </w:hyperlink>
    </w:p>
    <w:p w14:paraId="4A832A3C" w14:textId="77777777" w:rsidR="00F039DC" w:rsidRPr="00F039DC" w:rsidRDefault="00A21D43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t>www.funduszeue.podkarpackie.pl</w:t>
      </w:r>
    </w:p>
    <w:p w14:paraId="24F817FD" w14:textId="77777777" w:rsidR="00E41E30" w:rsidRPr="00974912" w:rsidRDefault="00E41E30">
      <w:pPr>
        <w:rPr>
          <w:lang w:val="en-US"/>
        </w:rPr>
      </w:pPr>
    </w:p>
    <w:sectPr w:rsidR="00E41E30" w:rsidRPr="00974912" w:rsidSect="00B07AA3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DC"/>
    <w:rsid w:val="0000703F"/>
    <w:rsid w:val="00027698"/>
    <w:rsid w:val="00087B9D"/>
    <w:rsid w:val="000928BF"/>
    <w:rsid w:val="000A1C58"/>
    <w:rsid w:val="000C7F44"/>
    <w:rsid w:val="000D60D6"/>
    <w:rsid w:val="000F365C"/>
    <w:rsid w:val="001225F0"/>
    <w:rsid w:val="0015603E"/>
    <w:rsid w:val="0017048B"/>
    <w:rsid w:val="001870AB"/>
    <w:rsid w:val="001A476C"/>
    <w:rsid w:val="001E5FC1"/>
    <w:rsid w:val="001F7DB8"/>
    <w:rsid w:val="002216A0"/>
    <w:rsid w:val="00232B97"/>
    <w:rsid w:val="00256940"/>
    <w:rsid w:val="002902E3"/>
    <w:rsid w:val="00295094"/>
    <w:rsid w:val="002B2B58"/>
    <w:rsid w:val="002D0F45"/>
    <w:rsid w:val="002D2A78"/>
    <w:rsid w:val="002F093C"/>
    <w:rsid w:val="003245B0"/>
    <w:rsid w:val="003D50DE"/>
    <w:rsid w:val="004112CB"/>
    <w:rsid w:val="004241F3"/>
    <w:rsid w:val="004A52E0"/>
    <w:rsid w:val="004B02D2"/>
    <w:rsid w:val="004C52E2"/>
    <w:rsid w:val="004E7C67"/>
    <w:rsid w:val="004F2197"/>
    <w:rsid w:val="00561848"/>
    <w:rsid w:val="005C4BB6"/>
    <w:rsid w:val="005F090E"/>
    <w:rsid w:val="005F4049"/>
    <w:rsid w:val="0060448A"/>
    <w:rsid w:val="00635CDC"/>
    <w:rsid w:val="006A0BFC"/>
    <w:rsid w:val="006E4974"/>
    <w:rsid w:val="006F6AFC"/>
    <w:rsid w:val="00760F10"/>
    <w:rsid w:val="007821AF"/>
    <w:rsid w:val="00787DA2"/>
    <w:rsid w:val="00791BEE"/>
    <w:rsid w:val="007F7430"/>
    <w:rsid w:val="008244FC"/>
    <w:rsid w:val="00826FB5"/>
    <w:rsid w:val="00877D13"/>
    <w:rsid w:val="008B0980"/>
    <w:rsid w:val="008C7482"/>
    <w:rsid w:val="0095523C"/>
    <w:rsid w:val="00974912"/>
    <w:rsid w:val="00995E66"/>
    <w:rsid w:val="009A6F1B"/>
    <w:rsid w:val="00A057B2"/>
    <w:rsid w:val="00A21D43"/>
    <w:rsid w:val="00A7688B"/>
    <w:rsid w:val="00AE4657"/>
    <w:rsid w:val="00AF2DE2"/>
    <w:rsid w:val="00B07AA3"/>
    <w:rsid w:val="00B10EF3"/>
    <w:rsid w:val="00C53D76"/>
    <w:rsid w:val="00C96C83"/>
    <w:rsid w:val="00CA524E"/>
    <w:rsid w:val="00D037A3"/>
    <w:rsid w:val="00D20763"/>
    <w:rsid w:val="00D855A4"/>
    <w:rsid w:val="00DC45E8"/>
    <w:rsid w:val="00E37379"/>
    <w:rsid w:val="00E41E30"/>
    <w:rsid w:val="00E63C65"/>
    <w:rsid w:val="00EA5474"/>
    <w:rsid w:val="00EB3864"/>
    <w:rsid w:val="00EF7458"/>
    <w:rsid w:val="00F00141"/>
    <w:rsid w:val="00F00A36"/>
    <w:rsid w:val="00F039DC"/>
    <w:rsid w:val="00F33328"/>
    <w:rsid w:val="00F56E69"/>
    <w:rsid w:val="00F75915"/>
    <w:rsid w:val="00F94620"/>
    <w:rsid w:val="00FC0584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A4F7"/>
  <w15:docId w15:val="{167C251C-41E5-43FD-868C-DF1C9BA7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3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fe.krosno@podkarpackie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lpikrosno</dc:creator>
  <cp:lastModifiedBy>Ostrowska Anna</cp:lastModifiedBy>
  <cp:revision>3</cp:revision>
  <dcterms:created xsi:type="dcterms:W3CDTF">2026-01-26T09:35:00Z</dcterms:created>
  <dcterms:modified xsi:type="dcterms:W3CDTF">2026-01-27T08:23:00Z</dcterms:modified>
</cp:coreProperties>
</file>